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CE0" w:rsidRPr="000E4EE1" w:rsidRDefault="005B44A3" w:rsidP="00321CE0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КОМИТЕТ ПО ОБРАЗОВАНИЮ</w:t>
      </w:r>
      <w:r w:rsidR="00321CE0" w:rsidRPr="000E4EE1">
        <w:rPr>
          <w:sz w:val="26"/>
          <w:szCs w:val="26"/>
        </w:rPr>
        <w:t xml:space="preserve"> ПСКОВСКОЙ ОБЛАСТИ</w:t>
      </w:r>
    </w:p>
    <w:p w:rsidR="002A0EBD" w:rsidRPr="00A9746A" w:rsidRDefault="002A0EBD" w:rsidP="002A0EBD">
      <w:pPr>
        <w:jc w:val="center"/>
      </w:pPr>
      <w:r w:rsidRPr="00A9746A">
        <w:t xml:space="preserve">ГОСУДАРСТВЕННОЕ БЮДЖЕТНОЕ ПРОФЕССИОНАЛЬНОЕ </w:t>
      </w:r>
    </w:p>
    <w:p w:rsidR="002A0EBD" w:rsidRPr="00A9746A" w:rsidRDefault="002A0EBD" w:rsidP="002A0EBD">
      <w:pPr>
        <w:jc w:val="center"/>
      </w:pPr>
      <w:r w:rsidRPr="00A9746A">
        <w:t>ОБРАЗОВАТЕЛЬНОЕ УЧРЕЖДЕНИЕ ПСКОВСКОЙ ОБЛАСТИ</w:t>
      </w:r>
    </w:p>
    <w:p w:rsidR="002A0EBD" w:rsidRPr="00A9746A" w:rsidRDefault="002A0EBD" w:rsidP="002A0EBD">
      <w:pPr>
        <w:jc w:val="center"/>
      </w:pPr>
      <w:r w:rsidRPr="00A9746A">
        <w:t>«ВЕЛИКОЛУКСКИЙ ПОЛИТЕХНИЧЕСКИЙ КОЛЛЕДЖ»</w:t>
      </w:r>
    </w:p>
    <w:p w:rsidR="002A0EBD" w:rsidRPr="00A9746A" w:rsidRDefault="002A0EBD" w:rsidP="002A0EBD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66"/>
        <w:gridCol w:w="4888"/>
      </w:tblGrid>
      <w:tr w:rsidR="002A0EBD" w:rsidRPr="00A9746A" w:rsidTr="00CB12BD">
        <w:tc>
          <w:tcPr>
            <w:tcW w:w="5069" w:type="dxa"/>
          </w:tcPr>
          <w:p w:rsidR="002A0EBD" w:rsidRPr="00A9746A" w:rsidRDefault="002A0EBD" w:rsidP="00CB12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2A0EBD" w:rsidRPr="00A9746A" w:rsidRDefault="002A0EBD" w:rsidP="00CB12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2A0EBD" w:rsidRPr="00A9746A" w:rsidRDefault="002A0EBD" w:rsidP="00CB12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2A0EBD" w:rsidRPr="00A9746A" w:rsidRDefault="005915BD" w:rsidP="00CB12BD">
            <w:pPr>
              <w:rPr>
                <w:lang w:eastAsia="en-US"/>
              </w:rPr>
            </w:pPr>
            <w:r>
              <w:rPr>
                <w:lang w:eastAsia="en-US"/>
              </w:rPr>
              <w:t>от «____»_________________20</w:t>
            </w:r>
            <w:r w:rsidR="004E0F84">
              <w:rPr>
                <w:lang w:eastAsia="en-US"/>
              </w:rPr>
              <w:t>21</w:t>
            </w:r>
            <w:r w:rsidR="002A0EBD" w:rsidRPr="00A9746A">
              <w:rPr>
                <w:lang w:eastAsia="en-US"/>
              </w:rPr>
              <w:t xml:space="preserve">г.  </w:t>
            </w:r>
          </w:p>
          <w:p w:rsidR="002A0EBD" w:rsidRPr="00A9746A" w:rsidRDefault="002A0EBD" w:rsidP="00CB12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2A0EBD" w:rsidRPr="00A9746A" w:rsidRDefault="002A0EBD" w:rsidP="00CB12B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2A0EBD" w:rsidRPr="00A9746A" w:rsidRDefault="002A0EBD" w:rsidP="00CB12B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2A0EBD" w:rsidRPr="005915BD" w:rsidRDefault="005915BD" w:rsidP="00CB12B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В.А.Стулова</w:t>
            </w:r>
          </w:p>
          <w:p w:rsidR="002A0EBD" w:rsidRPr="00A9746A" w:rsidRDefault="005915BD" w:rsidP="004E0F84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4E0F84">
              <w:rPr>
                <w:lang w:eastAsia="en-US"/>
              </w:rPr>
              <w:t>21</w:t>
            </w:r>
            <w:r w:rsidR="00681492" w:rsidRPr="00681492">
              <w:rPr>
                <w:lang w:eastAsia="en-US"/>
              </w:rPr>
              <w:t xml:space="preserve"> </w:t>
            </w:r>
            <w:r w:rsidR="00681492">
              <w:rPr>
                <w:lang w:eastAsia="en-US"/>
              </w:rPr>
              <w:t>г.</w:t>
            </w:r>
          </w:p>
        </w:tc>
      </w:tr>
    </w:tbl>
    <w:p w:rsidR="00CF65FF" w:rsidRDefault="00CF65FF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A0EBD" w:rsidRDefault="002A0EBD" w:rsidP="002A0EBD"/>
    <w:p w:rsidR="002A0EBD" w:rsidRDefault="002A0EBD" w:rsidP="002A0EBD"/>
    <w:p w:rsidR="002A0EBD" w:rsidRDefault="002A0EBD" w:rsidP="002A0EBD"/>
    <w:p w:rsidR="002A0EBD" w:rsidRDefault="002A0EBD" w:rsidP="002A0EBD"/>
    <w:p w:rsidR="002A0EBD" w:rsidRPr="002A0EBD" w:rsidRDefault="002A0EBD" w:rsidP="002A0EBD"/>
    <w:p w:rsidR="00CF65FF" w:rsidRDefault="00CF65FF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81492" w:rsidRDefault="00681492" w:rsidP="00681492"/>
    <w:p w:rsidR="00681492" w:rsidRDefault="00681492" w:rsidP="00681492"/>
    <w:p w:rsidR="000B7ADF" w:rsidRDefault="000B7ADF" w:rsidP="00681492"/>
    <w:p w:rsidR="000B7ADF" w:rsidRDefault="000B7ADF" w:rsidP="00681492"/>
    <w:p w:rsidR="00681492" w:rsidRPr="00681492" w:rsidRDefault="00681492" w:rsidP="00681492"/>
    <w:p w:rsidR="00CF65FF" w:rsidRDefault="00CF65FF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CF65FF" w:rsidRPr="00D25CCA" w:rsidRDefault="00CF65FF" w:rsidP="00CF6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D25CCA">
        <w:rPr>
          <w:b/>
          <w:caps/>
          <w:sz w:val="32"/>
          <w:szCs w:val="32"/>
        </w:rPr>
        <w:t>рабочая ПРОГРАММа УЧЕБНОЙ ДИСЦИПЛИНЫ</w:t>
      </w:r>
    </w:p>
    <w:p w:rsidR="00CF65FF" w:rsidRDefault="00CF65FF" w:rsidP="00CF6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706A78" w:rsidRPr="00CF65FF" w:rsidRDefault="00706A78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CF65FF">
        <w:rPr>
          <w:b/>
          <w:sz w:val="32"/>
          <w:szCs w:val="32"/>
        </w:rPr>
        <w:t>Информационные технологии в профессиональной деятельности</w:t>
      </w:r>
    </w:p>
    <w:p w:rsidR="00CF65FF" w:rsidRPr="00D25CCA" w:rsidRDefault="00CF65FF" w:rsidP="00CF6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2A0EBD" w:rsidRPr="00F62D2E" w:rsidRDefault="002A0EBD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62D2E">
        <w:rPr>
          <w:sz w:val="28"/>
          <w:szCs w:val="28"/>
        </w:rPr>
        <w:t xml:space="preserve">Для обучения по образовательной программе среднего профессионального </w:t>
      </w:r>
    </w:p>
    <w:p w:rsidR="002A0EBD" w:rsidRPr="00F62D2E" w:rsidRDefault="002A0EBD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62D2E">
        <w:rPr>
          <w:sz w:val="28"/>
          <w:szCs w:val="28"/>
        </w:rPr>
        <w:t xml:space="preserve">образования – программе подготовки специалистов среднего звена </w:t>
      </w:r>
    </w:p>
    <w:p w:rsidR="002A0EBD" w:rsidRDefault="002A0EBD" w:rsidP="002A0EBD">
      <w:pPr>
        <w:jc w:val="center"/>
        <w:rPr>
          <w:sz w:val="28"/>
          <w:szCs w:val="28"/>
        </w:rPr>
      </w:pPr>
      <w:r w:rsidRPr="00F62D2E">
        <w:rPr>
          <w:sz w:val="28"/>
          <w:szCs w:val="28"/>
        </w:rPr>
        <w:t xml:space="preserve">по специальности </w:t>
      </w:r>
    </w:p>
    <w:p w:rsidR="002A0EBD" w:rsidRPr="00F62D2E" w:rsidRDefault="002A0EBD" w:rsidP="002A0EBD">
      <w:pPr>
        <w:jc w:val="center"/>
        <w:rPr>
          <w:b/>
          <w:sz w:val="28"/>
          <w:szCs w:val="28"/>
        </w:rPr>
      </w:pPr>
      <w:r w:rsidRPr="00F62D2E">
        <w:rPr>
          <w:b/>
          <w:sz w:val="28"/>
          <w:szCs w:val="28"/>
        </w:rPr>
        <w:t>38.02.01 Экономика и бухгалтерский учет</w:t>
      </w:r>
      <w:r w:rsidR="00467E93" w:rsidRPr="00467E93">
        <w:rPr>
          <w:b/>
          <w:sz w:val="28"/>
          <w:szCs w:val="28"/>
        </w:rPr>
        <w:t xml:space="preserve"> </w:t>
      </w:r>
      <w:r w:rsidR="00681492">
        <w:rPr>
          <w:b/>
          <w:sz w:val="28"/>
          <w:szCs w:val="28"/>
        </w:rPr>
        <w:t>(</w:t>
      </w:r>
      <w:r w:rsidRPr="00F62D2E">
        <w:rPr>
          <w:b/>
          <w:sz w:val="28"/>
          <w:szCs w:val="28"/>
        </w:rPr>
        <w:t>в промышленности</w:t>
      </w:r>
      <w:r w:rsidR="00681492">
        <w:rPr>
          <w:b/>
          <w:sz w:val="28"/>
          <w:szCs w:val="28"/>
        </w:rPr>
        <w:t>)</w:t>
      </w:r>
    </w:p>
    <w:p w:rsidR="002A0EBD" w:rsidRPr="00F62D2E" w:rsidRDefault="002A0EBD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06A78" w:rsidRDefault="00706A78" w:rsidP="00706A78"/>
    <w:p w:rsidR="00706A78" w:rsidRDefault="00706A78" w:rsidP="00706A78"/>
    <w:p w:rsidR="00706A78" w:rsidRDefault="00706A78" w:rsidP="00706A78"/>
    <w:p w:rsidR="00706A78" w:rsidRDefault="00706A78" w:rsidP="00706A78"/>
    <w:p w:rsidR="00706A78" w:rsidRDefault="00706A78" w:rsidP="00706A78"/>
    <w:p w:rsidR="00681492" w:rsidRDefault="00681492" w:rsidP="00706A78"/>
    <w:p w:rsidR="00681492" w:rsidRDefault="00681492" w:rsidP="00706A78"/>
    <w:p w:rsidR="00681492" w:rsidRDefault="00681492" w:rsidP="00706A78"/>
    <w:p w:rsidR="00706A78" w:rsidRDefault="00706A78" w:rsidP="00706A78"/>
    <w:p w:rsidR="000B7ADF" w:rsidRDefault="000B7ADF" w:rsidP="00706A78"/>
    <w:p w:rsidR="000B7ADF" w:rsidRDefault="000B7ADF" w:rsidP="00706A78"/>
    <w:p w:rsidR="00706A78" w:rsidRDefault="00706A78" w:rsidP="00706A78"/>
    <w:p w:rsidR="00706A78" w:rsidRDefault="00706A78" w:rsidP="00706A78"/>
    <w:p w:rsidR="00706A78" w:rsidRDefault="00706A78" w:rsidP="00706A78"/>
    <w:p w:rsidR="00706A78" w:rsidRDefault="00706A78" w:rsidP="00706A78"/>
    <w:p w:rsidR="00681492" w:rsidRPr="00681492" w:rsidRDefault="00681492" w:rsidP="00706A78">
      <w:pPr>
        <w:jc w:val="center"/>
      </w:pPr>
      <w:r w:rsidRPr="00681492">
        <w:t xml:space="preserve"> г. Великие Луки</w:t>
      </w:r>
    </w:p>
    <w:p w:rsidR="00467E93" w:rsidRDefault="00706A78" w:rsidP="00321CE0">
      <w:pPr>
        <w:jc w:val="center"/>
        <w:rPr>
          <w:lang w:val="en-US"/>
        </w:rPr>
      </w:pPr>
      <w:r w:rsidRPr="00681492">
        <w:t>20</w:t>
      </w:r>
      <w:r w:rsidR="004E0F84">
        <w:t xml:space="preserve">21 </w:t>
      </w:r>
      <w:r w:rsidR="002A0EBD" w:rsidRPr="00681492">
        <w:t>г</w:t>
      </w:r>
      <w:r>
        <w:br w:type="page"/>
      </w:r>
    </w:p>
    <w:p w:rsidR="00467E93" w:rsidRPr="000E4EE1" w:rsidRDefault="00706A78" w:rsidP="00467E93">
      <w:pPr>
        <w:ind w:firstLine="709"/>
        <w:rPr>
          <w:b/>
          <w:sz w:val="28"/>
          <w:szCs w:val="28"/>
        </w:rPr>
      </w:pPr>
      <w:r w:rsidRPr="0082408B">
        <w:rPr>
          <w:bCs/>
          <w:sz w:val="28"/>
          <w:szCs w:val="28"/>
        </w:rPr>
        <w:lastRenderedPageBreak/>
        <w:t>Рабочая</w:t>
      </w:r>
      <w:r w:rsidR="00467E93" w:rsidRPr="00467E93">
        <w:rPr>
          <w:bCs/>
          <w:sz w:val="28"/>
          <w:szCs w:val="28"/>
        </w:rPr>
        <w:t xml:space="preserve"> </w:t>
      </w:r>
      <w:r w:rsidRPr="0082408B">
        <w:rPr>
          <w:sz w:val="28"/>
          <w:szCs w:val="28"/>
        </w:rPr>
        <w:t>программа учебной дисциплины "</w:t>
      </w:r>
      <w:r w:rsidRPr="00706A78">
        <w:rPr>
          <w:sz w:val="28"/>
          <w:szCs w:val="28"/>
        </w:rPr>
        <w:t>Информационные технологии в профе</w:t>
      </w:r>
      <w:r w:rsidR="00F96C58">
        <w:rPr>
          <w:sz w:val="28"/>
          <w:szCs w:val="28"/>
        </w:rPr>
        <w:t xml:space="preserve">ссиональной </w:t>
      </w:r>
      <w:bookmarkStart w:id="0" w:name="_GoBack"/>
      <w:bookmarkEnd w:id="0"/>
      <w:r w:rsidR="009B2211">
        <w:rPr>
          <w:sz w:val="28"/>
          <w:szCs w:val="28"/>
        </w:rPr>
        <w:t xml:space="preserve">деятельности </w:t>
      </w:r>
      <w:r w:rsidR="002A0EBD" w:rsidRPr="00A9746A">
        <w:rPr>
          <w:sz w:val="28"/>
          <w:szCs w:val="28"/>
        </w:rPr>
        <w:t xml:space="preserve">Программа </w:t>
      </w:r>
      <w:r w:rsidR="002A0EBD">
        <w:rPr>
          <w:sz w:val="28"/>
          <w:szCs w:val="28"/>
        </w:rPr>
        <w:t xml:space="preserve">учебной дисциплины </w:t>
      </w:r>
      <w:r w:rsidR="002A0EBD" w:rsidRPr="00A9746A">
        <w:rPr>
          <w:sz w:val="28"/>
          <w:szCs w:val="28"/>
        </w:rPr>
        <w:t>разработана на основе Федерального государственного образовательного стандарта по специальности</w:t>
      </w:r>
      <w:r w:rsidR="00467E93" w:rsidRPr="00467E93">
        <w:rPr>
          <w:sz w:val="28"/>
          <w:szCs w:val="28"/>
        </w:rPr>
        <w:t xml:space="preserve"> </w:t>
      </w:r>
      <w:r w:rsidR="002A0EBD">
        <w:rPr>
          <w:b/>
          <w:sz w:val="28"/>
          <w:szCs w:val="28"/>
        </w:rPr>
        <w:t xml:space="preserve">38.02.01 Экономика и </w:t>
      </w:r>
      <w:r w:rsidR="002A0EBD" w:rsidRPr="00F62D2E">
        <w:rPr>
          <w:b/>
          <w:sz w:val="28"/>
          <w:szCs w:val="28"/>
        </w:rPr>
        <w:t xml:space="preserve">бухгалтерский учет </w:t>
      </w:r>
      <w:r w:rsidR="00467E93" w:rsidRPr="00467E93">
        <w:rPr>
          <w:b/>
          <w:sz w:val="28"/>
          <w:szCs w:val="28"/>
        </w:rPr>
        <w:t>(</w:t>
      </w:r>
      <w:r w:rsidR="002A0EBD" w:rsidRPr="00F62D2E">
        <w:rPr>
          <w:b/>
          <w:sz w:val="28"/>
          <w:szCs w:val="28"/>
        </w:rPr>
        <w:t>в промышленности</w:t>
      </w:r>
      <w:r w:rsidR="00467E93" w:rsidRPr="00467E93">
        <w:rPr>
          <w:b/>
          <w:sz w:val="28"/>
          <w:szCs w:val="28"/>
        </w:rPr>
        <w:t>)</w:t>
      </w:r>
      <w:r w:rsidR="002A0EBD" w:rsidRPr="00A9746A">
        <w:rPr>
          <w:b/>
          <w:sz w:val="28"/>
          <w:szCs w:val="28"/>
        </w:rPr>
        <w:t xml:space="preserve">, </w:t>
      </w:r>
      <w:r w:rsidR="00467E93" w:rsidRPr="000E4EE1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467E93">
        <w:rPr>
          <w:sz w:val="28"/>
          <w:szCs w:val="28"/>
        </w:rPr>
        <w:t>69 от 5 февраля</w:t>
      </w:r>
      <w:r w:rsidR="00467E93" w:rsidRPr="000E4EE1">
        <w:rPr>
          <w:sz w:val="28"/>
          <w:szCs w:val="28"/>
        </w:rPr>
        <w:t xml:space="preserve"> 201</w:t>
      </w:r>
      <w:r w:rsidR="00467E93">
        <w:rPr>
          <w:sz w:val="28"/>
          <w:szCs w:val="28"/>
        </w:rPr>
        <w:t>8</w:t>
      </w:r>
      <w:r w:rsidR="00467E93" w:rsidRPr="000E4EE1">
        <w:rPr>
          <w:sz w:val="28"/>
          <w:szCs w:val="28"/>
        </w:rPr>
        <w:t xml:space="preserve"> года, зарегистрированного Министерством юстиции (рег. № </w:t>
      </w:r>
      <w:r w:rsidR="00467E93">
        <w:rPr>
          <w:sz w:val="28"/>
          <w:szCs w:val="28"/>
        </w:rPr>
        <w:t xml:space="preserve">50137 </w:t>
      </w:r>
      <w:r w:rsidR="00467E93" w:rsidRPr="000E4EE1">
        <w:rPr>
          <w:sz w:val="28"/>
          <w:szCs w:val="28"/>
        </w:rPr>
        <w:t xml:space="preserve">от </w:t>
      </w:r>
      <w:r w:rsidR="00467E93">
        <w:rPr>
          <w:sz w:val="28"/>
          <w:szCs w:val="28"/>
        </w:rPr>
        <w:t>26</w:t>
      </w:r>
      <w:r w:rsidR="00467E93" w:rsidRPr="000E4EE1">
        <w:rPr>
          <w:sz w:val="28"/>
          <w:szCs w:val="28"/>
        </w:rPr>
        <w:t xml:space="preserve"> </w:t>
      </w:r>
      <w:r w:rsidR="00467E93">
        <w:rPr>
          <w:sz w:val="28"/>
          <w:szCs w:val="28"/>
        </w:rPr>
        <w:t>февраля</w:t>
      </w:r>
      <w:r w:rsidR="00467E93" w:rsidRPr="000E4EE1">
        <w:rPr>
          <w:sz w:val="28"/>
          <w:szCs w:val="28"/>
        </w:rPr>
        <w:t xml:space="preserve"> 201</w:t>
      </w:r>
      <w:r w:rsidR="00467E93">
        <w:rPr>
          <w:sz w:val="28"/>
          <w:szCs w:val="28"/>
        </w:rPr>
        <w:t>8</w:t>
      </w:r>
      <w:r w:rsidR="00467E93" w:rsidRPr="000E4EE1">
        <w:rPr>
          <w:sz w:val="28"/>
          <w:szCs w:val="28"/>
        </w:rPr>
        <w:t xml:space="preserve"> года).</w:t>
      </w:r>
    </w:p>
    <w:p w:rsidR="00467E93" w:rsidRPr="00321CE0" w:rsidRDefault="00467E93" w:rsidP="00467E93">
      <w:pPr>
        <w:spacing w:after="200" w:line="276" w:lineRule="auto"/>
        <w:ind w:firstLine="708"/>
        <w:rPr>
          <w:sz w:val="28"/>
          <w:szCs w:val="28"/>
        </w:rPr>
      </w:pPr>
    </w:p>
    <w:p w:rsidR="002A0EBD" w:rsidRPr="00F62D2E" w:rsidRDefault="002A0EBD" w:rsidP="00467E93">
      <w:pPr>
        <w:spacing w:after="200" w:line="276" w:lineRule="auto"/>
        <w:ind w:firstLine="708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 w:rsidR="00467E93" w:rsidRPr="00467E9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38.02.01 Экономика и </w:t>
      </w:r>
      <w:r w:rsidRPr="00F62D2E">
        <w:rPr>
          <w:b/>
          <w:sz w:val="28"/>
          <w:szCs w:val="28"/>
        </w:rPr>
        <w:t>бухгалтерский учет в промышленности</w:t>
      </w:r>
      <w:r w:rsidR="00467E93" w:rsidRPr="00467E93"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>вход</w:t>
      </w:r>
      <w:r>
        <w:rPr>
          <w:sz w:val="28"/>
          <w:szCs w:val="28"/>
        </w:rPr>
        <w:t xml:space="preserve">ит  в состав укрупненной группы </w:t>
      </w:r>
      <w:r w:rsidRPr="00A9746A">
        <w:rPr>
          <w:sz w:val="28"/>
          <w:szCs w:val="28"/>
        </w:rPr>
        <w:t xml:space="preserve">специальностей </w:t>
      </w:r>
      <w:r w:rsidRPr="00F62D2E">
        <w:rPr>
          <w:b/>
          <w:color w:val="000000"/>
          <w:sz w:val="28"/>
          <w:szCs w:val="28"/>
        </w:rPr>
        <w:t>38.00.00</w:t>
      </w:r>
      <w:r w:rsidR="00467E93" w:rsidRPr="00467E93">
        <w:rPr>
          <w:b/>
          <w:color w:val="000000"/>
          <w:sz w:val="28"/>
          <w:szCs w:val="28"/>
        </w:rPr>
        <w:t xml:space="preserve"> </w:t>
      </w:r>
      <w:r w:rsidRPr="00F62D2E">
        <w:rPr>
          <w:b/>
          <w:color w:val="000000"/>
          <w:sz w:val="28"/>
          <w:szCs w:val="28"/>
        </w:rPr>
        <w:t>Экономика и управление</w:t>
      </w:r>
    </w:p>
    <w:p w:rsidR="002A0EBD" w:rsidRPr="00A00656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2A0EBD" w:rsidRPr="00501739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A0EBD" w:rsidRPr="00A9746A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2A0EBD" w:rsidRPr="00A9746A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706A78" w:rsidRPr="0082408B" w:rsidRDefault="00706A78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706A78" w:rsidRDefault="00706A78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 w:rsidRPr="0082408B">
        <w:rPr>
          <w:b/>
          <w:sz w:val="28"/>
          <w:szCs w:val="28"/>
        </w:rPr>
        <w:t>:</w:t>
      </w:r>
    </w:p>
    <w:p w:rsidR="00706A78" w:rsidRDefault="00BD584B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Колосова Любовь </w:t>
      </w:r>
      <w:r w:rsidR="009B6D11">
        <w:rPr>
          <w:sz w:val="28"/>
          <w:szCs w:val="28"/>
        </w:rPr>
        <w:t>Петровна</w:t>
      </w:r>
      <w:r>
        <w:rPr>
          <w:sz w:val="28"/>
          <w:szCs w:val="28"/>
        </w:rPr>
        <w:t>, преподаватель информатики</w:t>
      </w:r>
      <w:r w:rsidR="00321CE0">
        <w:rPr>
          <w:sz w:val="28"/>
          <w:szCs w:val="28"/>
        </w:rPr>
        <w:t xml:space="preserve"> ГБПОУ ВПК</w:t>
      </w:r>
    </w:p>
    <w:p w:rsidR="00321CE0" w:rsidRPr="00321CE0" w:rsidRDefault="00321CE0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Давыдова Дарья Сергеевна, мастер производственного обучения ГБПОУ ВПК</w:t>
      </w:r>
    </w:p>
    <w:p w:rsidR="00467E93" w:rsidRPr="00321CE0" w:rsidRDefault="00467E9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67E93" w:rsidRPr="00321CE0" w:rsidRDefault="00467E9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67E93" w:rsidRPr="00EE4034" w:rsidRDefault="00467E93" w:rsidP="00467E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EE4034">
        <w:rPr>
          <w:rFonts w:eastAsia="Calibri"/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467E93" w:rsidRPr="00EE4034" w:rsidRDefault="00467E93" w:rsidP="00467E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EE4034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467E93" w:rsidRPr="00467E93" w:rsidRDefault="00467E9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6A78" w:rsidRDefault="00706A78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6A78" w:rsidRDefault="00706A7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6A78" w:rsidRPr="00706A78" w:rsidRDefault="00706A78" w:rsidP="00706A78"/>
    <w:p w:rsidR="00F876AC" w:rsidRPr="00A20A8B" w:rsidRDefault="00F876AC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F876AC" w:rsidP="005B488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2A0EBD">
              <w:rPr>
                <w:b/>
                <w:caps/>
              </w:rPr>
              <w:t xml:space="preserve">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F876AC" w:rsidRPr="00A20A8B" w:rsidRDefault="00F876AC" w:rsidP="005B4886"/>
        </w:tc>
        <w:tc>
          <w:tcPr>
            <w:tcW w:w="1903" w:type="dxa"/>
            <w:shd w:val="clear" w:color="auto" w:fill="auto"/>
          </w:tcPr>
          <w:p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876AC" w:rsidRPr="00A20A8B" w:rsidTr="005B4886">
        <w:trPr>
          <w:trHeight w:val="670"/>
        </w:trPr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F876AC" w:rsidRPr="00A20A8B" w:rsidRDefault="00F876AC" w:rsidP="005B488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0117F" w:rsidRDefault="00F876AC" w:rsidP="00F876AC">
      <w:pPr>
        <w:tabs>
          <w:tab w:val="left" w:pos="3630"/>
        </w:tabs>
        <w:jc w:val="center"/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F876AC" w:rsidRDefault="00F876AC" w:rsidP="00F876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CF65FF"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C828F8" w:rsidRDefault="00C828F8" w:rsidP="00CF6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828F8" w:rsidRPr="00CF65FF" w:rsidRDefault="00CF65FF" w:rsidP="00F876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CF65FF">
        <w:rPr>
          <w:b/>
          <w:sz w:val="32"/>
          <w:szCs w:val="32"/>
        </w:rPr>
        <w:t>Информационные технологии в профессиональной деятельности</w:t>
      </w:r>
    </w:p>
    <w:p w:rsidR="00C828F8" w:rsidRPr="00A20A8B" w:rsidRDefault="00C828F8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76AC" w:rsidRPr="006A4333" w:rsidRDefault="00F876AC" w:rsidP="006A4333">
      <w:pPr>
        <w:pStyle w:val="a7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A4333">
        <w:rPr>
          <w:b/>
          <w:sz w:val="28"/>
          <w:szCs w:val="28"/>
        </w:rPr>
        <w:t xml:space="preserve">Область применения </w:t>
      </w:r>
      <w:r w:rsidR="00CF65FF">
        <w:rPr>
          <w:b/>
          <w:sz w:val="28"/>
          <w:szCs w:val="28"/>
        </w:rPr>
        <w:t>рабочей</w:t>
      </w:r>
      <w:r w:rsidRPr="006A4333">
        <w:rPr>
          <w:b/>
          <w:sz w:val="28"/>
          <w:szCs w:val="28"/>
        </w:rPr>
        <w:t xml:space="preserve"> программы</w:t>
      </w:r>
    </w:p>
    <w:p w:rsidR="006A4333" w:rsidRPr="006A4333" w:rsidRDefault="006A4333" w:rsidP="006A433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A0EBD" w:rsidRPr="00467E93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467E93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Pr="00467E93">
        <w:rPr>
          <w:b/>
          <w:sz w:val="28"/>
          <w:szCs w:val="28"/>
        </w:rPr>
        <w:t>38.02.01 Экономика и бухгалтерский учет в промышленности</w:t>
      </w:r>
      <w:r w:rsidRPr="00467E93">
        <w:rPr>
          <w:sz w:val="28"/>
          <w:szCs w:val="28"/>
        </w:rPr>
        <w:t>входящей  в состав укрупненной группы специальностей</w:t>
      </w:r>
      <w:r w:rsidRPr="00467E93">
        <w:rPr>
          <w:b/>
          <w:sz w:val="28"/>
          <w:szCs w:val="28"/>
        </w:rPr>
        <w:t>38.00.00Экономика и управление.</w:t>
      </w:r>
    </w:p>
    <w:p w:rsidR="00467E93" w:rsidRPr="00321CE0" w:rsidRDefault="00467E93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37"/>
        <w:rPr>
          <w:sz w:val="28"/>
          <w:szCs w:val="28"/>
        </w:rPr>
      </w:pPr>
    </w:p>
    <w:p w:rsidR="002A0EBD" w:rsidRPr="00467E93" w:rsidRDefault="002A0EBD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37"/>
        <w:rPr>
          <w:b/>
          <w:sz w:val="28"/>
          <w:szCs w:val="28"/>
        </w:rPr>
      </w:pPr>
      <w:r w:rsidRPr="00467E93">
        <w:rPr>
          <w:sz w:val="28"/>
          <w:szCs w:val="28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кадров)по специальности </w:t>
      </w:r>
      <w:r w:rsidRPr="00467E93">
        <w:rPr>
          <w:b/>
          <w:sz w:val="28"/>
          <w:szCs w:val="28"/>
        </w:rPr>
        <w:t xml:space="preserve">38.02.01 Экономика и бухгалтерский учет </w:t>
      </w:r>
      <w:r w:rsidR="00681492" w:rsidRPr="00467E93">
        <w:rPr>
          <w:b/>
          <w:sz w:val="28"/>
          <w:szCs w:val="28"/>
        </w:rPr>
        <w:t>(</w:t>
      </w:r>
      <w:r w:rsidRPr="00467E93">
        <w:rPr>
          <w:b/>
          <w:sz w:val="28"/>
          <w:szCs w:val="28"/>
        </w:rPr>
        <w:t>в промышленности</w:t>
      </w:r>
      <w:r w:rsidR="00681492" w:rsidRPr="00467E93">
        <w:rPr>
          <w:b/>
          <w:sz w:val="28"/>
          <w:szCs w:val="28"/>
        </w:rPr>
        <w:t>)</w:t>
      </w:r>
      <w:r w:rsidRPr="00467E93">
        <w:rPr>
          <w:b/>
          <w:sz w:val="28"/>
          <w:szCs w:val="28"/>
        </w:rPr>
        <w:t>.</w:t>
      </w: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6A4333" w:rsidRPr="00A20A8B" w:rsidRDefault="006A4333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F65FF" w:rsidRPr="00CF65FF" w:rsidRDefault="00652A8A" w:rsidP="00CF65FF">
      <w:pPr>
        <w:rPr>
          <w:bCs/>
          <w:sz w:val="28"/>
          <w:szCs w:val="28"/>
        </w:rPr>
      </w:pPr>
      <w:r w:rsidRPr="00652A8A">
        <w:rPr>
          <w:sz w:val="28"/>
          <w:szCs w:val="28"/>
        </w:rPr>
        <w:t xml:space="preserve">Учебная дисциплина «Информационные технологии в профессиональной деятельности» </w:t>
      </w:r>
      <w:r w:rsidR="00CF65FF">
        <w:rPr>
          <w:sz w:val="28"/>
          <w:szCs w:val="28"/>
        </w:rPr>
        <w:t xml:space="preserve"> входит в </w:t>
      </w:r>
      <w:r w:rsidR="00681492">
        <w:rPr>
          <w:bCs/>
          <w:sz w:val="28"/>
          <w:szCs w:val="28"/>
        </w:rPr>
        <w:t>м</w:t>
      </w:r>
      <w:r w:rsidR="00CF65FF" w:rsidRPr="00CF65FF">
        <w:rPr>
          <w:bCs/>
          <w:sz w:val="28"/>
          <w:szCs w:val="28"/>
        </w:rPr>
        <w:t>ат</w:t>
      </w:r>
      <w:r w:rsidR="009B6D11">
        <w:rPr>
          <w:bCs/>
          <w:sz w:val="28"/>
          <w:szCs w:val="28"/>
        </w:rPr>
        <w:t>ематический и общий естественно</w:t>
      </w:r>
      <w:r w:rsidR="00CF65FF" w:rsidRPr="00CF65FF">
        <w:rPr>
          <w:bCs/>
          <w:sz w:val="28"/>
          <w:szCs w:val="28"/>
        </w:rPr>
        <w:t>научный цикл</w:t>
      </w:r>
    </w:p>
    <w:p w:rsidR="00CF65FF" w:rsidRPr="00CF65FF" w:rsidRDefault="00CF65FF" w:rsidP="0065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</w:p>
    <w:p w:rsidR="00F876AC" w:rsidRDefault="00652A8A" w:rsidP="0065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652A8A">
        <w:rPr>
          <w:sz w:val="28"/>
          <w:szCs w:val="28"/>
        </w:rPr>
        <w:t xml:space="preserve">Изучение дисциплины базируется на </w:t>
      </w:r>
      <w:r w:rsidR="00CF65FF">
        <w:rPr>
          <w:sz w:val="28"/>
          <w:szCs w:val="28"/>
        </w:rPr>
        <w:t>знаниях и умениях студента полу</w:t>
      </w:r>
      <w:r w:rsidRPr="00652A8A">
        <w:rPr>
          <w:sz w:val="28"/>
          <w:szCs w:val="28"/>
        </w:rPr>
        <w:t>ченных при подготовке по дисциплине «Информатика», а также по различным естественнонаучным, общепрофессиональным и специальным дисциплинам.</w:t>
      </w:r>
    </w:p>
    <w:p w:rsidR="008C7EA8" w:rsidRPr="00652A8A" w:rsidRDefault="008C7EA8" w:rsidP="0065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i/>
          <w:sz w:val="28"/>
          <w:szCs w:val="28"/>
        </w:rPr>
      </w:pP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876AC" w:rsidRPr="006A4333" w:rsidRDefault="00F876AC" w:rsidP="006A4333">
      <w:pPr>
        <w:pStyle w:val="a7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A4333">
        <w:rPr>
          <w:b/>
          <w:sz w:val="28"/>
          <w:szCs w:val="28"/>
        </w:rPr>
        <w:t xml:space="preserve">Цели и задачи учебной дисциплины </w:t>
      </w:r>
    </w:p>
    <w:p w:rsidR="006A4333" w:rsidRPr="006A4333" w:rsidRDefault="006A4333" w:rsidP="006A433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876AC" w:rsidRDefault="00F876AC" w:rsidP="003F0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3F0B26">
        <w:rPr>
          <w:b/>
          <w:i/>
          <w:sz w:val="28"/>
          <w:szCs w:val="28"/>
        </w:rPr>
        <w:t>уметь</w:t>
      </w:r>
      <w:r w:rsidRPr="00A20A8B">
        <w:rPr>
          <w:sz w:val="28"/>
          <w:szCs w:val="28"/>
        </w:rPr>
        <w:t>:</w:t>
      </w:r>
    </w:p>
    <w:p w:rsidR="008C7EA8" w:rsidRDefault="008C7EA8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использовать информационные ресурсы для поиска и хранения информации;</w:t>
      </w: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обрабатывать текстовую и табличную информацию;</w:t>
      </w: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использовать деловую графику и мультимедиа информацию;</w:t>
      </w: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создавать презентации;</w:t>
      </w: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применять антивирусные средства защиты информации;</w:t>
      </w:r>
    </w:p>
    <w:p w:rsidR="008C7EA8" w:rsidRPr="003F0B26" w:rsidRDefault="00340C2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документацией;</w:t>
      </w:r>
    </w:p>
    <w:p w:rsidR="00340C28" w:rsidRPr="003F0B26" w:rsidRDefault="00340C2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применять</w:t>
      </w:r>
      <w:r w:rsidR="006A4333" w:rsidRPr="003F0B26">
        <w:rPr>
          <w:sz w:val="28"/>
          <w:szCs w:val="28"/>
        </w:rPr>
        <w:t xml:space="preserve"> методы и средства защиты бухгалтерской информации;</w:t>
      </w:r>
    </w:p>
    <w:p w:rsidR="00467E93" w:rsidRPr="00321CE0" w:rsidRDefault="00467E93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 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3F0B26">
        <w:rPr>
          <w:b/>
          <w:i/>
          <w:sz w:val="28"/>
          <w:szCs w:val="28"/>
        </w:rPr>
        <w:t>знать</w:t>
      </w:r>
      <w:r w:rsidRPr="00A20A8B">
        <w:rPr>
          <w:sz w:val="28"/>
          <w:szCs w:val="28"/>
        </w:rPr>
        <w:t>:</w:t>
      </w:r>
    </w:p>
    <w:p w:rsidR="006A4333" w:rsidRDefault="006A4333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A4333" w:rsidRPr="003F0B26" w:rsidRDefault="006A4333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 xml:space="preserve">основные </w:t>
      </w:r>
      <w:r w:rsidR="00C828F8" w:rsidRPr="003F0B26">
        <w:rPr>
          <w:sz w:val="28"/>
          <w:szCs w:val="28"/>
        </w:rPr>
        <w:t>методы и средства обработки, хранения, передачи и накопления информации;</w:t>
      </w:r>
    </w:p>
    <w:p w:rsidR="00C828F8" w:rsidRPr="003F0B26" w:rsidRDefault="00C828F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lastRenderedPageBreak/>
        <w:t>назначение, состав, основные характеристики организационной и компьютерной техники;</w:t>
      </w:r>
    </w:p>
    <w:p w:rsidR="00C828F8" w:rsidRPr="003F0B26" w:rsidRDefault="00C828F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основные компоненты компьютерных сетей, принципы пакетной передачи данных, организацию межсетевого взаимодействия;</w:t>
      </w:r>
    </w:p>
    <w:p w:rsidR="00C828F8" w:rsidRPr="003F0B26" w:rsidRDefault="00C828F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назначение и принципы использования системного и прикладного</w:t>
      </w:r>
      <w:r w:rsidR="003C448A" w:rsidRPr="003F0B26">
        <w:rPr>
          <w:sz w:val="28"/>
          <w:szCs w:val="28"/>
        </w:rPr>
        <w:t xml:space="preserve"> программного обеспечения;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технологию поиска информации в сети Интернет;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принципы защиты информации от несанкционированного доступа;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правовые аспекты использования информационных технологий и программного обеспечения;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основные понятия автоматизированной обработки информации;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направления автоматизации бухгалтерской деятельности;</w:t>
      </w:r>
    </w:p>
    <w:p w:rsidR="00C828F8" w:rsidRPr="003F0B26" w:rsidRDefault="00270B3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назначение, принципы организации и эксплуатации бухгалтерских информационных систем;</w:t>
      </w:r>
    </w:p>
    <w:p w:rsidR="00270B38" w:rsidRPr="003F0B26" w:rsidRDefault="00270B3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основные угрозы и методы обеспечения информационной безопасности.</w:t>
      </w:r>
    </w:p>
    <w:p w:rsidR="00270B38" w:rsidRDefault="00270B38" w:rsidP="00C8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67E93" w:rsidRPr="00B24CC0" w:rsidRDefault="00467E93" w:rsidP="00467E93">
      <w:pPr>
        <w:ind w:firstLine="708"/>
        <w:rPr>
          <w:color w:val="000000"/>
          <w:sz w:val="28"/>
          <w:szCs w:val="28"/>
        </w:rPr>
      </w:pPr>
      <w:r w:rsidRPr="00B24CC0">
        <w:rPr>
          <w:color w:val="000000"/>
          <w:sz w:val="28"/>
          <w:szCs w:val="28"/>
        </w:rPr>
        <w:t>Процесс изучения дисциплины направлен на формирование следующих компетенций  у выпускника специальности 38.02.01 Экономика и бухгалтерский учет:</w:t>
      </w:r>
    </w:p>
    <w:p w:rsidR="00467E93" w:rsidRPr="00B24CC0" w:rsidRDefault="00467E93" w:rsidP="00467E93">
      <w:pPr>
        <w:rPr>
          <w:color w:val="000000"/>
          <w:sz w:val="28"/>
          <w:szCs w:val="28"/>
        </w:rPr>
      </w:pPr>
      <w:r w:rsidRPr="00B24CC0">
        <w:rPr>
          <w:color w:val="000000"/>
          <w:sz w:val="28"/>
          <w:szCs w:val="28"/>
        </w:rPr>
        <w:t>А) Общие компетенции (ОК 01.-ОК 11.), включающие в себя способность:</w:t>
      </w:r>
    </w:p>
    <w:p w:rsidR="00467E93" w:rsidRPr="004F70B5" w:rsidRDefault="00467E93" w:rsidP="00467E93">
      <w:pPr>
        <w:rPr>
          <w:color w:val="FF0000"/>
          <w:sz w:val="28"/>
          <w:szCs w:val="28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8456"/>
      </w:tblGrid>
      <w:tr w:rsidR="00467E93" w:rsidRPr="00020766" w:rsidTr="00467E9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7E93" w:rsidRPr="00020766" w:rsidRDefault="00467E93" w:rsidP="00467E93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2076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20766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467E93" w:rsidRPr="00020766" w:rsidTr="00467E93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467E93" w:rsidRPr="00020766" w:rsidTr="00467E93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467E93" w:rsidRPr="00020766" w:rsidTr="00467E9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467E93" w:rsidRPr="00020766" w:rsidTr="00467E9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467E93" w:rsidRPr="00020766" w:rsidTr="00467E9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467E93" w:rsidRPr="00020766" w:rsidTr="00467E9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467E93" w:rsidRPr="00020766" w:rsidTr="00467E9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467E93" w:rsidRPr="00020766" w:rsidTr="00467E9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Использовать информационные технологии в профессиональной деятельности;</w:t>
            </w:r>
          </w:p>
        </w:tc>
      </w:tr>
      <w:tr w:rsidR="00467E93" w:rsidRPr="00020766" w:rsidTr="00467E9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Cs w:val="28"/>
              </w:rPr>
            </w:pPr>
            <w:r w:rsidRPr="00020766">
              <w:rPr>
                <w:sz w:val="28"/>
                <w:szCs w:val="28"/>
              </w:rPr>
              <w:t>ОК 10.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  <w:tr w:rsidR="00467E93" w:rsidRPr="00020766" w:rsidTr="00467E93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67E93" w:rsidRPr="0002076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20766">
              <w:rPr>
                <w:sz w:val="28"/>
                <w:szCs w:val="28"/>
              </w:rPr>
              <w:t>ОК 1</w:t>
            </w:r>
            <w:r>
              <w:rPr>
                <w:sz w:val="28"/>
                <w:szCs w:val="28"/>
              </w:rPr>
              <w:t>1</w:t>
            </w:r>
            <w:r w:rsidRPr="00020766">
              <w:rPr>
                <w:sz w:val="28"/>
                <w:szCs w:val="28"/>
              </w:rPr>
              <w:t>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467E93" w:rsidRPr="00133397" w:rsidRDefault="00467E93" w:rsidP="00467E93">
            <w:pPr>
              <w:pStyle w:val="pj"/>
              <w:rPr>
                <w:sz w:val="28"/>
                <w:szCs w:val="28"/>
              </w:rPr>
            </w:pPr>
            <w:r w:rsidRPr="00133397">
              <w:rPr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467E93" w:rsidRDefault="00467E93" w:rsidP="00467E93">
      <w:pPr>
        <w:rPr>
          <w:color w:val="000000"/>
          <w:sz w:val="28"/>
          <w:szCs w:val="28"/>
        </w:rPr>
      </w:pPr>
      <w:r w:rsidRPr="00B24CC0">
        <w:rPr>
          <w:color w:val="000000"/>
          <w:sz w:val="28"/>
          <w:szCs w:val="28"/>
        </w:rPr>
        <w:lastRenderedPageBreak/>
        <w:t xml:space="preserve">Б) Профессиональные компетенции (ПК </w:t>
      </w:r>
      <w:r>
        <w:rPr>
          <w:color w:val="000000"/>
          <w:sz w:val="28"/>
          <w:szCs w:val="28"/>
        </w:rPr>
        <w:t xml:space="preserve">1.1-1.4, </w:t>
      </w:r>
      <w:r w:rsidRPr="00B24CC0">
        <w:rPr>
          <w:color w:val="000000"/>
          <w:sz w:val="28"/>
          <w:szCs w:val="28"/>
        </w:rPr>
        <w:t>2.1-2.</w:t>
      </w:r>
      <w:r>
        <w:rPr>
          <w:color w:val="000000"/>
          <w:sz w:val="28"/>
          <w:szCs w:val="28"/>
        </w:rPr>
        <w:t>7</w:t>
      </w:r>
      <w:r w:rsidRPr="00B24CC0">
        <w:rPr>
          <w:color w:val="000000"/>
          <w:sz w:val="28"/>
          <w:szCs w:val="28"/>
        </w:rPr>
        <w:t>, 3.1-3.4,4.1-4.</w:t>
      </w:r>
      <w:r>
        <w:rPr>
          <w:color w:val="000000"/>
          <w:sz w:val="28"/>
          <w:szCs w:val="28"/>
        </w:rPr>
        <w:t>7</w:t>
      </w:r>
      <w:r w:rsidRPr="00B24CC0">
        <w:rPr>
          <w:color w:val="000000"/>
          <w:sz w:val="28"/>
          <w:szCs w:val="28"/>
        </w:rPr>
        <w:t>.), соответствующие основным видам профессиональной деятельности:</w:t>
      </w:r>
    </w:p>
    <w:p w:rsidR="00467E93" w:rsidRPr="00B24CC0" w:rsidRDefault="00467E93" w:rsidP="00467E93">
      <w:pPr>
        <w:rPr>
          <w:color w:val="000000"/>
          <w:sz w:val="28"/>
          <w:szCs w:val="28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9"/>
        <w:gridCol w:w="8407"/>
      </w:tblGrid>
      <w:tr w:rsidR="00467E93" w:rsidRPr="00020766" w:rsidTr="00467E93">
        <w:trPr>
          <w:trHeight w:val="651"/>
        </w:trPr>
        <w:tc>
          <w:tcPr>
            <w:tcW w:w="8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7E93" w:rsidRPr="00020766" w:rsidRDefault="00467E93" w:rsidP="00467E93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2076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E93" w:rsidRPr="00020766" w:rsidRDefault="00467E93" w:rsidP="00467E93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20766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467E93" w:rsidRPr="00020766" w:rsidTr="00467E93">
        <w:tc>
          <w:tcPr>
            <w:tcW w:w="8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1.1</w:t>
            </w:r>
          </w:p>
        </w:tc>
        <w:tc>
          <w:tcPr>
            <w:tcW w:w="4143" w:type="pct"/>
            <w:tcBorders>
              <w:top w:val="single" w:sz="12" w:space="0" w:color="auto"/>
              <w:right w:val="single" w:sz="12" w:space="0" w:color="auto"/>
            </w:tcBorders>
          </w:tcPr>
          <w:p w:rsidR="00467E93" w:rsidRPr="00C41F76" w:rsidRDefault="00467E93" w:rsidP="00467E93">
            <w:pPr>
              <w:pStyle w:val="pj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Обрабатывать первичные бухгалтерские документы;</w:t>
            </w:r>
          </w:p>
        </w:tc>
      </w:tr>
      <w:tr w:rsidR="00467E93" w:rsidRPr="00020766" w:rsidTr="00467E93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1.2.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467E93" w:rsidRPr="00C41F76" w:rsidRDefault="00467E93" w:rsidP="00467E93">
            <w:pPr>
              <w:pStyle w:val="pj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Разрабатывать и согласовывать с руководством организации рабочий план счетов бухгалтерского учета организации;</w:t>
            </w:r>
          </w:p>
        </w:tc>
      </w:tr>
      <w:tr w:rsidR="00467E93" w:rsidRPr="00020766" w:rsidTr="00467E93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C41F76">
              <w:rPr>
                <w:sz w:val="26"/>
                <w:szCs w:val="26"/>
              </w:rPr>
              <w:t>ПК 1.3.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467E93" w:rsidRPr="00C41F76" w:rsidRDefault="00467E93" w:rsidP="00467E93">
            <w:pPr>
              <w:pStyle w:val="pj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Проводить учет денежных средств, оформлять денежные и кассовые документы;</w:t>
            </w:r>
          </w:p>
        </w:tc>
      </w:tr>
      <w:tr w:rsidR="00467E93" w:rsidRPr="00020766" w:rsidTr="00467E93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1.4.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467E93" w:rsidRPr="00C41F76" w:rsidRDefault="00467E93" w:rsidP="00467E93">
            <w:pPr>
              <w:pStyle w:val="pj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Формировать бухгалтерские проводки по учету активов организации на основе рабочего плана счетов бухгалтерского учета.</w:t>
            </w:r>
          </w:p>
        </w:tc>
      </w:tr>
      <w:tr w:rsidR="00467E93" w:rsidRPr="00DA78D9" w:rsidTr="00467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467E93" w:rsidRPr="00C41F76" w:rsidRDefault="00467E93" w:rsidP="00467E93">
            <w:pPr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2.1</w:t>
            </w:r>
          </w:p>
        </w:tc>
        <w:tc>
          <w:tcPr>
            <w:tcW w:w="4143" w:type="pct"/>
          </w:tcPr>
          <w:p w:rsidR="00467E93" w:rsidRPr="00C41F76" w:rsidRDefault="00467E93" w:rsidP="00467E93">
            <w:pPr>
              <w:ind w:firstLine="34"/>
              <w:jc w:val="both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</w:p>
        </w:tc>
      </w:tr>
      <w:tr w:rsidR="00467E93" w:rsidRPr="00DA78D9" w:rsidTr="00467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467E93" w:rsidRPr="00C41F76" w:rsidRDefault="00467E93" w:rsidP="00467E93">
            <w:pPr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2.2</w:t>
            </w:r>
          </w:p>
        </w:tc>
        <w:tc>
          <w:tcPr>
            <w:tcW w:w="4143" w:type="pct"/>
          </w:tcPr>
          <w:p w:rsidR="00467E93" w:rsidRPr="00C41F76" w:rsidRDefault="00467E93" w:rsidP="00467E93">
            <w:pPr>
              <w:jc w:val="both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</w:tr>
      <w:tr w:rsidR="00467E93" w:rsidRPr="00DA78D9" w:rsidTr="00467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467E93" w:rsidRPr="00C41F76" w:rsidRDefault="00467E93" w:rsidP="00467E93">
            <w:pPr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2.3</w:t>
            </w:r>
          </w:p>
        </w:tc>
        <w:tc>
          <w:tcPr>
            <w:tcW w:w="4143" w:type="pct"/>
          </w:tcPr>
          <w:p w:rsidR="00467E93" w:rsidRPr="00C41F76" w:rsidRDefault="00467E93" w:rsidP="00467E93">
            <w:pPr>
              <w:jc w:val="both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</w:tr>
      <w:tr w:rsidR="00467E93" w:rsidRPr="00DA78D9" w:rsidTr="00467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857" w:type="pct"/>
            <w:vAlign w:val="center"/>
          </w:tcPr>
          <w:p w:rsidR="00467E93" w:rsidRPr="00C41F76" w:rsidRDefault="00467E93" w:rsidP="00467E93">
            <w:pPr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2.4</w:t>
            </w:r>
          </w:p>
        </w:tc>
        <w:tc>
          <w:tcPr>
            <w:tcW w:w="4143" w:type="pct"/>
          </w:tcPr>
          <w:p w:rsidR="00467E93" w:rsidRPr="00C41F76" w:rsidRDefault="00467E93" w:rsidP="00467E93">
            <w:pPr>
              <w:jc w:val="both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</w:tr>
      <w:tr w:rsidR="00467E93" w:rsidRPr="00BB0749" w:rsidTr="00467E93">
        <w:tc>
          <w:tcPr>
            <w:tcW w:w="8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3.1</w:t>
            </w:r>
          </w:p>
        </w:tc>
        <w:tc>
          <w:tcPr>
            <w:tcW w:w="4143" w:type="pct"/>
            <w:tcBorders>
              <w:top w:val="single" w:sz="12" w:space="0" w:color="auto"/>
              <w:right w:val="single" w:sz="12" w:space="0" w:color="auto"/>
            </w:tcBorders>
          </w:tcPr>
          <w:p w:rsidR="00467E93" w:rsidRPr="00C41F76" w:rsidRDefault="00467E93" w:rsidP="00467E93">
            <w:pPr>
              <w:widowControl w:val="0"/>
              <w:suppressAutoHyphens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</w:tr>
      <w:tr w:rsidR="00467E93" w:rsidRPr="00BB0749" w:rsidTr="00467E93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3.2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467E93" w:rsidRPr="00C41F76" w:rsidRDefault="00467E93" w:rsidP="00467E93">
            <w:pPr>
              <w:widowControl w:val="0"/>
              <w:suppressAutoHyphens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</w:tr>
      <w:tr w:rsidR="00467E93" w:rsidRPr="00BB0749" w:rsidTr="00467E93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3.3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467E93" w:rsidRPr="00C41F76" w:rsidRDefault="00467E93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</w:tr>
      <w:tr w:rsidR="00467E93" w:rsidRPr="00BB0749" w:rsidTr="00467E93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3.4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467E93" w:rsidRPr="00C41F76" w:rsidRDefault="00467E93" w:rsidP="00467E93">
            <w:pPr>
              <w:widowControl w:val="0"/>
              <w:suppressAutoHyphens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</w:p>
        </w:tc>
      </w:tr>
      <w:tr w:rsidR="00467E93" w:rsidRPr="004415ED" w:rsidTr="00467E93">
        <w:tc>
          <w:tcPr>
            <w:tcW w:w="8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4.1</w:t>
            </w:r>
          </w:p>
        </w:tc>
        <w:tc>
          <w:tcPr>
            <w:tcW w:w="4143" w:type="pct"/>
            <w:tcBorders>
              <w:top w:val="single" w:sz="12" w:space="0" w:color="auto"/>
              <w:right w:val="single" w:sz="12" w:space="0" w:color="auto"/>
            </w:tcBorders>
          </w:tcPr>
          <w:p w:rsidR="00467E93" w:rsidRPr="00C41F76" w:rsidRDefault="00467E93" w:rsidP="00467E93">
            <w:pPr>
              <w:widowControl w:val="0"/>
              <w:suppressAutoHyphens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467E93" w:rsidRPr="004415ED" w:rsidTr="00467E93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4.2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467E93" w:rsidRPr="00C41F76" w:rsidRDefault="00467E93" w:rsidP="00467E93">
            <w:pPr>
              <w:widowControl w:val="0"/>
              <w:suppressAutoHyphens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</w:tr>
      <w:tr w:rsidR="00467E93" w:rsidRPr="004415ED" w:rsidTr="00467E93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C41F76">
              <w:rPr>
                <w:sz w:val="26"/>
                <w:szCs w:val="26"/>
              </w:rPr>
              <w:t>ПК 4.3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467E93" w:rsidRPr="00C41F76" w:rsidRDefault="00467E93" w:rsidP="00467E93">
            <w:pPr>
              <w:widowControl w:val="0"/>
              <w:suppressAutoHyphens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      </w:r>
          </w:p>
        </w:tc>
      </w:tr>
      <w:tr w:rsidR="00467E93" w:rsidRPr="004415ED" w:rsidTr="00467E93">
        <w:tc>
          <w:tcPr>
            <w:tcW w:w="857" w:type="pct"/>
            <w:tcBorders>
              <w:left w:val="single" w:sz="12" w:space="0" w:color="auto"/>
            </w:tcBorders>
            <w:vAlign w:val="center"/>
          </w:tcPr>
          <w:p w:rsidR="00467E93" w:rsidRPr="00C41F76" w:rsidRDefault="00467E93" w:rsidP="00467E93">
            <w:pPr>
              <w:widowControl w:val="0"/>
              <w:suppressAutoHyphens/>
              <w:spacing w:line="360" w:lineRule="auto"/>
              <w:jc w:val="center"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ПК .4.4</w:t>
            </w:r>
          </w:p>
        </w:tc>
        <w:tc>
          <w:tcPr>
            <w:tcW w:w="4143" w:type="pct"/>
            <w:tcBorders>
              <w:right w:val="single" w:sz="12" w:space="0" w:color="auto"/>
            </w:tcBorders>
          </w:tcPr>
          <w:p w:rsidR="00467E93" w:rsidRPr="00C41F76" w:rsidRDefault="00467E93" w:rsidP="00467E93">
            <w:pPr>
              <w:widowControl w:val="0"/>
              <w:suppressAutoHyphens/>
              <w:rPr>
                <w:sz w:val="26"/>
                <w:szCs w:val="26"/>
              </w:rPr>
            </w:pPr>
            <w:r w:rsidRPr="00C41F76">
              <w:rPr>
                <w:sz w:val="26"/>
                <w:szCs w:val="26"/>
              </w:rPr>
              <w:t>Проводить контроль и анализ информации об активах и финансовом положении организации, ее платежеспособности и доходности</w:t>
            </w:r>
          </w:p>
        </w:tc>
      </w:tr>
    </w:tbl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CF65FF">
        <w:rPr>
          <w:sz w:val="28"/>
          <w:szCs w:val="28"/>
        </w:rPr>
        <w:t xml:space="preserve"> –</w:t>
      </w:r>
      <w:r w:rsidR="005B44A3">
        <w:rPr>
          <w:b/>
          <w:sz w:val="28"/>
          <w:szCs w:val="28"/>
        </w:rPr>
        <w:t>36</w:t>
      </w:r>
      <w:r w:rsidR="00467E93" w:rsidRPr="00467E93">
        <w:rPr>
          <w:sz w:val="28"/>
          <w:szCs w:val="28"/>
        </w:rPr>
        <w:t xml:space="preserve"> </w:t>
      </w:r>
      <w:r w:rsidR="00CF65FF" w:rsidRPr="00CF65FF">
        <w:rPr>
          <w:b/>
          <w:sz w:val="28"/>
          <w:szCs w:val="28"/>
        </w:rPr>
        <w:t>час</w:t>
      </w:r>
      <w:r w:rsidR="005B44A3">
        <w:rPr>
          <w:b/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F876AC" w:rsidRPr="00EA15CF" w:rsidRDefault="00270B38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обязательной теоретической учебной нагрузки обучающегося</w:t>
      </w:r>
      <w:r w:rsidR="00CF65FF">
        <w:rPr>
          <w:sz w:val="28"/>
          <w:szCs w:val="28"/>
        </w:rPr>
        <w:t xml:space="preserve"> - </w:t>
      </w:r>
      <w:r w:rsidR="005B44A3">
        <w:rPr>
          <w:b/>
          <w:sz w:val="28"/>
          <w:szCs w:val="28"/>
        </w:rPr>
        <w:t>36</w:t>
      </w:r>
      <w:r w:rsidR="00F876AC" w:rsidRPr="00EA15CF">
        <w:rPr>
          <w:b/>
          <w:sz w:val="28"/>
          <w:szCs w:val="28"/>
        </w:rPr>
        <w:t xml:space="preserve"> часов;</w:t>
      </w:r>
    </w:p>
    <w:p w:rsidR="00F876AC" w:rsidRPr="00C41F76" w:rsidRDefault="00270B38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практической  работы обучающегося</w:t>
      </w:r>
      <w:r w:rsidR="00CF65FF">
        <w:rPr>
          <w:sz w:val="28"/>
          <w:szCs w:val="28"/>
        </w:rPr>
        <w:t xml:space="preserve">– </w:t>
      </w:r>
      <w:r w:rsidR="005B44A3">
        <w:rPr>
          <w:b/>
          <w:sz w:val="28"/>
          <w:szCs w:val="28"/>
        </w:rPr>
        <w:t>20</w:t>
      </w:r>
      <w:r w:rsidR="00CF65FF" w:rsidRPr="00CF65FF">
        <w:rPr>
          <w:b/>
          <w:sz w:val="28"/>
          <w:szCs w:val="28"/>
        </w:rPr>
        <w:t xml:space="preserve"> час</w:t>
      </w:r>
      <w:r w:rsidR="005B44A3">
        <w:rPr>
          <w:b/>
          <w:sz w:val="28"/>
          <w:szCs w:val="28"/>
        </w:rPr>
        <w:t>ов</w:t>
      </w:r>
    </w:p>
    <w:p w:rsidR="00CF65FF" w:rsidRDefault="00EA15CF" w:rsidP="00C41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    </w:t>
      </w:r>
      <w:r w:rsidR="00CF65FF">
        <w:br w:type="page"/>
      </w:r>
    </w:p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083"/>
      </w:tblGrid>
      <w:tr w:rsidR="00BB7F61" w:rsidRPr="00921C5B" w:rsidTr="00921C5B">
        <w:trPr>
          <w:trHeight w:val="460"/>
        </w:trPr>
        <w:tc>
          <w:tcPr>
            <w:tcW w:w="7621" w:type="dxa"/>
            <w:shd w:val="clear" w:color="auto" w:fill="auto"/>
          </w:tcPr>
          <w:p w:rsidR="00BB7F61" w:rsidRPr="00921C5B" w:rsidRDefault="00BB7F61" w:rsidP="005B4886">
            <w:pPr>
              <w:jc w:val="center"/>
              <w:rPr>
                <w:szCs w:val="28"/>
              </w:rPr>
            </w:pPr>
            <w:r w:rsidRPr="00921C5B">
              <w:rPr>
                <w:b/>
                <w:szCs w:val="28"/>
              </w:rPr>
              <w:t>Вид учебной работы</w:t>
            </w:r>
          </w:p>
        </w:tc>
        <w:tc>
          <w:tcPr>
            <w:tcW w:w="2083" w:type="dxa"/>
            <w:shd w:val="clear" w:color="auto" w:fill="auto"/>
          </w:tcPr>
          <w:p w:rsidR="00BB7F61" w:rsidRPr="00921C5B" w:rsidRDefault="00BB7F61" w:rsidP="005B4886">
            <w:pPr>
              <w:jc w:val="center"/>
              <w:rPr>
                <w:i/>
                <w:iCs/>
                <w:szCs w:val="28"/>
              </w:rPr>
            </w:pPr>
            <w:r w:rsidRPr="00921C5B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BB7F61" w:rsidRPr="00921C5B" w:rsidTr="00921C5B">
        <w:trPr>
          <w:trHeight w:val="285"/>
        </w:trPr>
        <w:tc>
          <w:tcPr>
            <w:tcW w:w="7621" w:type="dxa"/>
            <w:shd w:val="clear" w:color="auto" w:fill="auto"/>
          </w:tcPr>
          <w:p w:rsidR="00BB7F61" w:rsidRPr="00921C5B" w:rsidRDefault="00BB7F61" w:rsidP="005B4886">
            <w:pPr>
              <w:rPr>
                <w:b/>
                <w:szCs w:val="28"/>
              </w:rPr>
            </w:pPr>
            <w:r w:rsidRPr="00921C5B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  <w:shd w:val="clear" w:color="auto" w:fill="auto"/>
          </w:tcPr>
          <w:p w:rsidR="00BB7F61" w:rsidRPr="00921C5B" w:rsidRDefault="00B15DB2" w:rsidP="005B4886">
            <w:pPr>
              <w:jc w:val="center"/>
              <w:rPr>
                <w:b/>
                <w:iCs/>
                <w:szCs w:val="28"/>
              </w:rPr>
            </w:pPr>
            <w:r w:rsidRPr="00921C5B">
              <w:rPr>
                <w:b/>
                <w:iCs/>
                <w:szCs w:val="28"/>
              </w:rPr>
              <w:t>36</w:t>
            </w:r>
          </w:p>
        </w:tc>
      </w:tr>
      <w:tr w:rsidR="00BB7F61" w:rsidRPr="00921C5B" w:rsidTr="00921C5B">
        <w:tc>
          <w:tcPr>
            <w:tcW w:w="7621" w:type="dxa"/>
            <w:shd w:val="clear" w:color="auto" w:fill="auto"/>
          </w:tcPr>
          <w:p w:rsidR="00BB7F61" w:rsidRPr="00921C5B" w:rsidRDefault="00BB7F61" w:rsidP="005B4886">
            <w:pPr>
              <w:jc w:val="both"/>
              <w:rPr>
                <w:szCs w:val="28"/>
              </w:rPr>
            </w:pPr>
            <w:r w:rsidRPr="00921C5B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83" w:type="dxa"/>
            <w:shd w:val="clear" w:color="auto" w:fill="auto"/>
          </w:tcPr>
          <w:p w:rsidR="00BB7F61" w:rsidRPr="00921C5B" w:rsidRDefault="00B15DB2" w:rsidP="005B4886">
            <w:pPr>
              <w:jc w:val="center"/>
              <w:rPr>
                <w:iCs/>
                <w:szCs w:val="28"/>
              </w:rPr>
            </w:pPr>
            <w:r w:rsidRPr="00921C5B">
              <w:rPr>
                <w:iCs/>
                <w:szCs w:val="28"/>
              </w:rPr>
              <w:t>36</w:t>
            </w:r>
          </w:p>
        </w:tc>
      </w:tr>
      <w:tr w:rsidR="00BB7F61" w:rsidRPr="00921C5B" w:rsidTr="00921C5B">
        <w:tc>
          <w:tcPr>
            <w:tcW w:w="7621" w:type="dxa"/>
            <w:shd w:val="clear" w:color="auto" w:fill="auto"/>
          </w:tcPr>
          <w:p w:rsidR="00BB7F61" w:rsidRPr="00921C5B" w:rsidRDefault="00BB7F61" w:rsidP="005B4886">
            <w:pPr>
              <w:jc w:val="both"/>
              <w:rPr>
                <w:szCs w:val="28"/>
              </w:rPr>
            </w:pPr>
            <w:r w:rsidRPr="00921C5B">
              <w:rPr>
                <w:szCs w:val="28"/>
              </w:rPr>
              <w:t>в том числе:</w:t>
            </w:r>
          </w:p>
        </w:tc>
        <w:tc>
          <w:tcPr>
            <w:tcW w:w="2083" w:type="dxa"/>
            <w:shd w:val="clear" w:color="auto" w:fill="auto"/>
          </w:tcPr>
          <w:p w:rsidR="00BB7F61" w:rsidRPr="00921C5B" w:rsidRDefault="00BB7F61" w:rsidP="005B4886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BB7F61" w:rsidRPr="00921C5B" w:rsidTr="00921C5B">
        <w:tc>
          <w:tcPr>
            <w:tcW w:w="7621" w:type="dxa"/>
            <w:shd w:val="clear" w:color="auto" w:fill="auto"/>
          </w:tcPr>
          <w:p w:rsidR="00BB7F61" w:rsidRPr="00921C5B" w:rsidRDefault="00DB3BD5" w:rsidP="005B4886">
            <w:pPr>
              <w:jc w:val="both"/>
              <w:rPr>
                <w:szCs w:val="28"/>
              </w:rPr>
            </w:pPr>
            <w:r w:rsidRPr="00921C5B">
              <w:rPr>
                <w:szCs w:val="28"/>
              </w:rPr>
              <w:t>теоретические занятия</w:t>
            </w:r>
          </w:p>
        </w:tc>
        <w:tc>
          <w:tcPr>
            <w:tcW w:w="2083" w:type="dxa"/>
            <w:shd w:val="clear" w:color="auto" w:fill="auto"/>
          </w:tcPr>
          <w:p w:rsidR="00BB7F61" w:rsidRPr="00921C5B" w:rsidRDefault="00B15DB2" w:rsidP="005B4886">
            <w:pPr>
              <w:jc w:val="center"/>
              <w:rPr>
                <w:iCs/>
                <w:szCs w:val="28"/>
              </w:rPr>
            </w:pPr>
            <w:r w:rsidRPr="00921C5B">
              <w:rPr>
                <w:iCs/>
                <w:szCs w:val="28"/>
              </w:rPr>
              <w:t>16</w:t>
            </w:r>
          </w:p>
        </w:tc>
      </w:tr>
      <w:tr w:rsidR="00BB7F61" w:rsidRPr="00921C5B" w:rsidTr="00921C5B">
        <w:tc>
          <w:tcPr>
            <w:tcW w:w="7621" w:type="dxa"/>
            <w:shd w:val="clear" w:color="auto" w:fill="auto"/>
          </w:tcPr>
          <w:p w:rsidR="00BB7F61" w:rsidRPr="00921C5B" w:rsidRDefault="00BB7F61" w:rsidP="005B4886">
            <w:pPr>
              <w:jc w:val="both"/>
              <w:rPr>
                <w:szCs w:val="28"/>
              </w:rPr>
            </w:pPr>
            <w:r w:rsidRPr="00921C5B">
              <w:rPr>
                <w:szCs w:val="28"/>
              </w:rPr>
              <w:t xml:space="preserve">     практические занятия</w:t>
            </w:r>
          </w:p>
        </w:tc>
        <w:tc>
          <w:tcPr>
            <w:tcW w:w="2083" w:type="dxa"/>
            <w:shd w:val="clear" w:color="auto" w:fill="auto"/>
          </w:tcPr>
          <w:p w:rsidR="00BB7F61" w:rsidRPr="00921C5B" w:rsidRDefault="00467E93" w:rsidP="005B4886">
            <w:pPr>
              <w:jc w:val="center"/>
              <w:rPr>
                <w:iCs/>
                <w:szCs w:val="28"/>
              </w:rPr>
            </w:pPr>
            <w:r w:rsidRPr="00921C5B">
              <w:rPr>
                <w:iCs/>
                <w:szCs w:val="28"/>
                <w:lang w:val="en-US"/>
              </w:rPr>
              <w:t>2</w:t>
            </w:r>
            <w:r w:rsidR="00B15DB2" w:rsidRPr="00921C5B">
              <w:rPr>
                <w:iCs/>
                <w:szCs w:val="28"/>
              </w:rPr>
              <w:t>0</w:t>
            </w:r>
          </w:p>
        </w:tc>
      </w:tr>
      <w:tr w:rsidR="00162825" w:rsidRPr="00921C5B" w:rsidTr="00921C5B">
        <w:trPr>
          <w:trHeight w:val="377"/>
        </w:trPr>
        <w:tc>
          <w:tcPr>
            <w:tcW w:w="7621" w:type="dxa"/>
            <w:tcBorders>
              <w:right w:val="single" w:sz="4" w:space="0" w:color="auto"/>
            </w:tcBorders>
            <w:shd w:val="clear" w:color="auto" w:fill="auto"/>
          </w:tcPr>
          <w:p w:rsidR="00162825" w:rsidRPr="00921C5B" w:rsidRDefault="00162825" w:rsidP="00C41F76">
            <w:pPr>
              <w:rPr>
                <w:iCs/>
                <w:szCs w:val="28"/>
              </w:rPr>
            </w:pPr>
            <w:r w:rsidRPr="00921C5B">
              <w:rPr>
                <w:iCs/>
                <w:szCs w:val="28"/>
              </w:rPr>
              <w:t xml:space="preserve">Итоговая аттестация в форме    </w:t>
            </w:r>
          </w:p>
        </w:tc>
        <w:tc>
          <w:tcPr>
            <w:tcW w:w="2083" w:type="dxa"/>
            <w:tcBorders>
              <w:left w:val="single" w:sz="4" w:space="0" w:color="auto"/>
            </w:tcBorders>
            <w:shd w:val="clear" w:color="auto" w:fill="auto"/>
          </w:tcPr>
          <w:p w:rsidR="00162825" w:rsidRPr="00921C5B" w:rsidRDefault="00921C5B" w:rsidP="002759AC">
            <w:pPr>
              <w:spacing w:after="200" w:line="276" w:lineRule="auto"/>
              <w:jc w:val="center"/>
              <w:rPr>
                <w:b/>
                <w:iCs/>
                <w:szCs w:val="28"/>
              </w:rPr>
            </w:pPr>
            <w:r w:rsidRPr="00921C5B">
              <w:rPr>
                <w:b/>
                <w:iCs/>
                <w:szCs w:val="28"/>
              </w:rPr>
              <w:t>Дифференцированный зачет</w:t>
            </w:r>
          </w:p>
        </w:tc>
      </w:tr>
    </w:tbl>
    <w:p w:rsidR="000B7ADF" w:rsidRDefault="000B7ADF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0B7ADF" w:rsidRDefault="000B7ADF">
      <w:pPr>
        <w:spacing w:after="200" w:line="276" w:lineRule="auto"/>
        <w:rPr>
          <w:b/>
          <w:sz w:val="28"/>
          <w:szCs w:val="28"/>
        </w:rPr>
      </w:pPr>
    </w:p>
    <w:p w:rsidR="000B7ADF" w:rsidRDefault="000B7ADF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  <w:sectPr w:rsidR="000B7ADF" w:rsidSect="000B7ADF">
          <w:footerReference w:type="default" r:id="rId8"/>
          <w:pgSz w:w="11906" w:h="16838"/>
          <w:pgMar w:top="567" w:right="567" w:bottom="567" w:left="1701" w:header="709" w:footer="709" w:gutter="0"/>
          <w:pgNumType w:start="1"/>
          <w:cols w:space="708"/>
          <w:docGrid w:linePitch="360"/>
        </w:sectPr>
      </w:pPr>
    </w:p>
    <w:p w:rsidR="00201C15" w:rsidRPr="00DA73D4" w:rsidRDefault="00915E84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DA73D4"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425"/>
        <w:gridCol w:w="8883"/>
        <w:gridCol w:w="1779"/>
        <w:gridCol w:w="1552"/>
      </w:tblGrid>
      <w:tr w:rsidR="00915E84" w:rsidRPr="00DA73D4" w:rsidTr="005368ED">
        <w:trPr>
          <w:trHeight w:val="694"/>
        </w:trPr>
        <w:tc>
          <w:tcPr>
            <w:tcW w:w="2802" w:type="dxa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DA73D4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Объем часов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Уровень освоения</w:t>
            </w:r>
          </w:p>
        </w:tc>
      </w:tr>
      <w:tr w:rsidR="00AC075B" w:rsidRPr="00DA73D4" w:rsidTr="00AC075B">
        <w:trPr>
          <w:trHeight w:val="340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AC075B" w:rsidRPr="00DA73D4" w:rsidRDefault="00AC075B" w:rsidP="00181AA2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12639" w:type="dxa"/>
            <w:gridSpan w:val="4"/>
            <w:shd w:val="clear" w:color="auto" w:fill="auto"/>
            <w:vAlign w:val="center"/>
          </w:tcPr>
          <w:p w:rsidR="00AC075B" w:rsidRPr="00DA73D4" w:rsidRDefault="00AC075B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73D4">
              <w:rPr>
                <w:b/>
              </w:rPr>
              <w:t>Содержание</w:t>
            </w:r>
          </w:p>
        </w:tc>
      </w:tr>
      <w:tr w:rsidR="00AC075B" w:rsidRPr="00DA73D4" w:rsidTr="005368ED">
        <w:trPr>
          <w:trHeight w:val="427"/>
        </w:trPr>
        <w:tc>
          <w:tcPr>
            <w:tcW w:w="2802" w:type="dxa"/>
            <w:vMerge/>
            <w:shd w:val="clear" w:color="auto" w:fill="auto"/>
            <w:vAlign w:val="center"/>
          </w:tcPr>
          <w:p w:rsidR="00AC075B" w:rsidRPr="00DA73D4" w:rsidRDefault="00AC075B" w:rsidP="00181AA2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C075B" w:rsidRPr="00DA73D4" w:rsidRDefault="00AC075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AC075B" w:rsidRPr="00DA73D4" w:rsidRDefault="00AC075B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41F76">
              <w:rPr>
                <w:b/>
              </w:rPr>
              <w:t>Понятие информационной технологии</w:t>
            </w:r>
            <w:r w:rsidRPr="00DA73D4">
              <w:t>. Виды информационных и коммуникационных технологий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AC075B" w:rsidRPr="00CA730B" w:rsidRDefault="00AC075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C075B" w:rsidRPr="00DA73D4" w:rsidRDefault="00AC075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1</w:t>
            </w:r>
          </w:p>
        </w:tc>
      </w:tr>
      <w:tr w:rsidR="00644E9B" w:rsidRPr="00DA73D4" w:rsidTr="00AC075B">
        <w:trPr>
          <w:trHeight w:val="340"/>
        </w:trPr>
        <w:tc>
          <w:tcPr>
            <w:tcW w:w="15441" w:type="dxa"/>
            <w:gridSpan w:val="5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Программное обеспечение про</w:t>
            </w:r>
            <w:r w:rsidRPr="00DA73D4">
              <w:rPr>
                <w:b/>
                <w:bCs/>
              </w:rPr>
              <w:t>фессиональной деятельности</w:t>
            </w:r>
          </w:p>
        </w:tc>
      </w:tr>
      <w:tr w:rsidR="00644E9B" w:rsidRPr="00DA73D4" w:rsidTr="00AC075B">
        <w:trPr>
          <w:trHeight w:val="341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AC075B" w:rsidRDefault="00644E9B" w:rsidP="00AC075B">
            <w:pPr>
              <w:spacing w:line="276" w:lineRule="auto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Тема 1.1</w:t>
            </w:r>
            <w:r w:rsidR="00C41F76">
              <w:rPr>
                <w:b/>
                <w:bCs/>
              </w:rPr>
              <w:t xml:space="preserve"> </w:t>
            </w:r>
          </w:p>
          <w:p w:rsidR="00644E9B" w:rsidRPr="00DA73D4" w:rsidRDefault="00644E9B" w:rsidP="00AC075B">
            <w:pPr>
              <w:spacing w:line="276" w:lineRule="auto"/>
              <w:jc w:val="center"/>
              <w:rPr>
                <w:b/>
                <w:bCs/>
              </w:rPr>
            </w:pPr>
            <w:r w:rsidRPr="00DA73D4">
              <w:t>Программное обеспечение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644E9B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644E9B" w:rsidRPr="00DA73D4" w:rsidTr="005368ED">
        <w:trPr>
          <w:trHeight w:val="653"/>
        </w:trPr>
        <w:tc>
          <w:tcPr>
            <w:tcW w:w="2802" w:type="dxa"/>
            <w:vMerge/>
            <w:shd w:val="clear" w:color="auto" w:fill="auto"/>
            <w:vAlign w:val="center"/>
          </w:tcPr>
          <w:p w:rsidR="00644E9B" w:rsidRPr="00DA73D4" w:rsidRDefault="00644E9B" w:rsidP="005A742F">
            <w:pPr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44E9B" w:rsidRPr="00DA73D4" w:rsidRDefault="00644E9B" w:rsidP="0065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644E9B" w:rsidRPr="00DA73D4" w:rsidRDefault="00644E9B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41F76">
              <w:rPr>
                <w:b/>
              </w:rPr>
              <w:t>Характеристика системного программного обеспечения</w:t>
            </w:r>
            <w:r w:rsidRPr="00DA73D4">
              <w:t xml:space="preserve">: базовый уровень как часть базового оборудования, его неизменность; 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644E9B" w:rsidRPr="00644E9B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E9B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1</w:t>
            </w:r>
          </w:p>
        </w:tc>
      </w:tr>
      <w:tr w:rsidR="00CA730B" w:rsidRPr="00DA73D4" w:rsidTr="00AC075B">
        <w:trPr>
          <w:trHeight w:val="424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AC075B" w:rsidRDefault="00CA730B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DA73D4">
              <w:rPr>
                <w:b/>
              </w:rPr>
              <w:t>Тема 1.2</w:t>
            </w:r>
            <w:r w:rsidR="00C41F76">
              <w:rPr>
                <w:b/>
              </w:rPr>
              <w:t xml:space="preserve"> </w:t>
            </w:r>
          </w:p>
          <w:p w:rsidR="00CA730B" w:rsidRPr="00DA73D4" w:rsidRDefault="00CA730B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DA73D4">
              <w:t>Обработка данных средствами электронных таблиц Microsoft</w:t>
            </w:r>
            <w:r w:rsidR="00C41F76">
              <w:t xml:space="preserve"> </w:t>
            </w:r>
            <w:r w:rsidRPr="00DA73D4">
              <w:t>Excel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CA730B" w:rsidRPr="00DA73D4" w:rsidRDefault="00CA730B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A730B" w:rsidRPr="00644E9B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A730B" w:rsidRPr="00DA73D4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A730B" w:rsidRPr="00DA73D4" w:rsidTr="005368ED">
        <w:trPr>
          <w:trHeight w:val="559"/>
        </w:trPr>
        <w:tc>
          <w:tcPr>
            <w:tcW w:w="2802" w:type="dxa"/>
            <w:vMerge/>
            <w:shd w:val="clear" w:color="auto" w:fill="auto"/>
            <w:vAlign w:val="center"/>
          </w:tcPr>
          <w:p w:rsidR="00CA730B" w:rsidRPr="00DA73D4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A730B" w:rsidRPr="007F70EB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7F70EB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A730B" w:rsidRPr="00DA73D4" w:rsidRDefault="00CA730B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1F76">
              <w:rPr>
                <w:b/>
              </w:rPr>
              <w:t>Структура интерфейса табличного процессора</w:t>
            </w:r>
            <w:r w:rsidRPr="00DA73D4">
              <w:t>. Объекты электронной таблицы и их параметры</w:t>
            </w:r>
            <w:r>
              <w:t>.</w:t>
            </w:r>
            <w:r w:rsidR="00C41F76" w:rsidRPr="00DA73D4">
              <w:t xml:space="preserve"> Данные, хранящиеся в объектах электронной табли</w:t>
            </w:r>
            <w:r w:rsidR="00C41F76" w:rsidRPr="00DA73D4">
              <w:softHyphen/>
              <w:t>цы. Типовые действия над объектами.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A730B" w:rsidRPr="00644E9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A730B" w:rsidRPr="00DA73D4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:rsidTr="005368ED">
        <w:trPr>
          <w:trHeight w:val="828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2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41F76" w:rsidRPr="00DA73D4" w:rsidRDefault="00C41F76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41F76">
              <w:rPr>
                <w:b/>
              </w:rPr>
              <w:t>Технология создания и форматирования объекта электронной таблицы, диаграмм.</w:t>
            </w:r>
            <w:r>
              <w:t xml:space="preserve"> </w:t>
            </w:r>
            <w:r w:rsidRPr="00DA73D4">
              <w:t>Типы диаграмм в электрон</w:t>
            </w:r>
            <w:r w:rsidRPr="00DA73D4">
              <w:softHyphen/>
              <w:t>ной таблице и их составные части. Редактирование диаграмм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644E9B" w:rsidRDefault="00C41F76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AC075B">
        <w:trPr>
          <w:trHeight w:val="340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08" w:type="dxa"/>
            <w:gridSpan w:val="2"/>
            <w:shd w:val="clear" w:color="auto" w:fill="C2D69B" w:themeFill="accent3" w:themeFillTint="99"/>
            <w:vAlign w:val="center"/>
          </w:tcPr>
          <w:p w:rsidR="00C41F76" w:rsidRP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419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DA73D4" w:rsidRDefault="00C41F76" w:rsidP="00B15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15DB2">
              <w:rPr>
                <w:b/>
              </w:rPr>
              <w:t>Расчёт</w:t>
            </w:r>
            <w:r w:rsidR="00B15DB2" w:rsidRPr="00B15DB2">
              <w:rPr>
                <w:b/>
              </w:rPr>
              <w:t xml:space="preserve">ы в программе </w:t>
            </w:r>
            <w:r w:rsidR="00B15DB2" w:rsidRPr="00B15DB2">
              <w:rPr>
                <w:b/>
                <w:lang w:val="en-US"/>
              </w:rPr>
              <w:t>Excel</w:t>
            </w:r>
            <w:r w:rsidR="00B15DB2" w:rsidRPr="00B15DB2">
              <w:rPr>
                <w:b/>
              </w:rPr>
              <w:t>.</w:t>
            </w:r>
            <w:r w:rsidR="00B15DB2">
              <w:t xml:space="preserve"> </w:t>
            </w:r>
            <w:r w:rsidRPr="00804759">
              <w:t xml:space="preserve"> </w:t>
            </w:r>
            <w:r w:rsidR="00B15DB2">
              <w:t>А</w:t>
            </w:r>
            <w:r w:rsidRPr="00804759">
              <w:t>нализ экономических показателей в системе электронных таблиц «Excel</w:t>
            </w:r>
            <w:r w:rsidR="00B15DB2">
              <w:t>»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CA730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A730B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425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DA73D4" w:rsidRDefault="00C41F76" w:rsidP="00B15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15DB2">
              <w:rPr>
                <w:b/>
              </w:rPr>
              <w:t>Связанные таблицы</w:t>
            </w:r>
            <w:r>
              <w:t>. Расчет промежуточных итогов.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CA730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A730B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274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3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DA73D4" w:rsidRDefault="005F36FC" w:rsidP="00B15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15DB2">
              <w:rPr>
                <w:b/>
                <w:bCs/>
              </w:rPr>
              <w:t>Финансовые вычисления в «Excel</w:t>
            </w:r>
            <w:r w:rsidRPr="00804759">
              <w:rPr>
                <w:bCs/>
              </w:rPr>
              <w:t>», применение финансовых функций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CA730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A730B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279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4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CA730B" w:rsidRDefault="005F36FC" w:rsidP="00B15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Абсолютная, относительная ссылка.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CA730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A730B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AC075B">
        <w:trPr>
          <w:trHeight w:val="283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AC075B" w:rsidRDefault="00C41F76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DA73D4">
              <w:rPr>
                <w:b/>
              </w:rPr>
              <w:t>Тема 1.3</w:t>
            </w:r>
          </w:p>
          <w:p w:rsidR="00C41F76" w:rsidRPr="00DA73D4" w:rsidRDefault="00C41F76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DA73D4">
              <w:t>Создание презентаций в Microsoft</w:t>
            </w:r>
            <w:r w:rsidR="00B15DB2" w:rsidRPr="00B15DB2">
              <w:t xml:space="preserve"> </w:t>
            </w:r>
            <w:r w:rsidRPr="00DA73D4">
              <w:t>PowerPoint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5368ED">
        <w:trPr>
          <w:trHeight w:val="444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41F76">
              <w:rPr>
                <w:b/>
              </w:rPr>
              <w:t>Microsoft</w:t>
            </w:r>
            <w:r w:rsidR="00AC075B">
              <w:rPr>
                <w:b/>
              </w:rPr>
              <w:t xml:space="preserve"> </w:t>
            </w:r>
            <w:r w:rsidRPr="00C41F76">
              <w:rPr>
                <w:b/>
              </w:rPr>
              <w:t>PowerPoint:</w:t>
            </w:r>
            <w:r w:rsidRPr="00DA73D4">
              <w:t xml:space="preserve"> назначение, функциональные возможности, объек</w:t>
            </w:r>
            <w:r w:rsidRPr="00DA73D4">
              <w:softHyphen/>
              <w:t>ты и инструменты, области использования приложения, этапы.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0411A9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411A9">
              <w:rPr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:rsidTr="00AC075B">
        <w:trPr>
          <w:trHeight w:val="397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F76" w:rsidRPr="00DA73D4" w:rsidRDefault="00C41F76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41F76" w:rsidRPr="00DA73D4" w:rsidRDefault="00C41F76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41F76">
              <w:rPr>
                <w:b/>
              </w:rPr>
              <w:t>Создание и оформление презентаций</w:t>
            </w:r>
            <w:r w:rsidRPr="00DA73D4">
              <w:t xml:space="preserve">. Звуковое и визуальное сопровождение. </w:t>
            </w:r>
            <w:r w:rsidR="00AC075B" w:rsidRPr="00AC075B">
              <w:t>Демонстрация слайдов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0411A9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411A9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AC075B">
        <w:trPr>
          <w:trHeight w:val="283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1087" w:type="dxa"/>
            <w:gridSpan w:val="3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AC075B" w:rsidRDefault="00C41F76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287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33200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2000">
              <w:rPr>
                <w:bCs/>
              </w:rPr>
              <w:t>1</w:t>
            </w:r>
          </w:p>
        </w:tc>
        <w:tc>
          <w:tcPr>
            <w:tcW w:w="888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>Интерфейс программы Ms</w:t>
            </w:r>
            <w:r w:rsidR="005F36FC">
              <w:t xml:space="preserve"> </w:t>
            </w:r>
            <w:r>
              <w:t>PowerPoint.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277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33200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2000">
              <w:rPr>
                <w:bCs/>
              </w:rPr>
              <w:t>2</w:t>
            </w:r>
          </w:p>
        </w:tc>
        <w:tc>
          <w:tcPr>
            <w:tcW w:w="888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DA73D4" w:rsidRDefault="005F36FC" w:rsidP="005F3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>Ш</w:t>
            </w:r>
            <w:r w:rsidR="00C41F76">
              <w:t>аблон</w:t>
            </w:r>
            <w:r>
              <w:t>ы</w:t>
            </w:r>
            <w:r w:rsidR="00C41F76">
              <w:t xml:space="preserve"> в Ms</w:t>
            </w:r>
            <w:r>
              <w:t xml:space="preserve"> </w:t>
            </w:r>
            <w:r w:rsidR="00C41F76">
              <w:t>PowerPoint.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281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33200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2000">
              <w:rPr>
                <w:bCs/>
              </w:rPr>
              <w:t>3</w:t>
            </w:r>
          </w:p>
        </w:tc>
        <w:tc>
          <w:tcPr>
            <w:tcW w:w="888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DA73D4" w:rsidRDefault="00C41F76" w:rsidP="005F3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 xml:space="preserve">Вставка </w:t>
            </w:r>
            <w:r w:rsidR="005F36FC">
              <w:t>объектов</w:t>
            </w:r>
            <w:r>
              <w:t xml:space="preserve"> </w:t>
            </w:r>
            <w:r w:rsidR="005F36FC">
              <w:t>в презентацию</w:t>
            </w:r>
            <w:r>
              <w:t>.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15DB2" w:rsidRPr="00DA73D4" w:rsidTr="00AC075B">
        <w:trPr>
          <w:trHeight w:val="227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B15DB2" w:rsidRDefault="00B15DB2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DA73D4">
              <w:rPr>
                <w:b/>
              </w:rPr>
              <w:lastRenderedPageBreak/>
              <w:t>Тема 1.4</w:t>
            </w:r>
          </w:p>
          <w:p w:rsidR="00B15DB2" w:rsidRPr="00DA73D4" w:rsidRDefault="00B15DB2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DA73D4">
              <w:t>Созд</w:t>
            </w:r>
            <w:r>
              <w:t>ание базы данных в MicrosoftAc</w:t>
            </w:r>
            <w:r w:rsidRPr="00DA73D4">
              <w:t>cess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B15DB2" w:rsidRPr="00DA73D4" w:rsidRDefault="00FE4858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15DB2" w:rsidRPr="00DA73D4" w:rsidTr="00B15DB2">
        <w:trPr>
          <w:trHeight w:val="503"/>
        </w:trPr>
        <w:tc>
          <w:tcPr>
            <w:tcW w:w="2802" w:type="dxa"/>
            <w:vMerge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tcBorders>
              <w:left w:val="nil"/>
            </w:tcBorders>
            <w:shd w:val="clear" w:color="auto" w:fill="auto"/>
            <w:vAlign w:val="center"/>
          </w:tcPr>
          <w:p w:rsidR="00B15DB2" w:rsidRPr="00DA73D4" w:rsidRDefault="00B15DB2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41F76">
              <w:rPr>
                <w:b/>
              </w:rPr>
              <w:t>Базы данных:</w:t>
            </w:r>
            <w:r w:rsidRPr="00DA73D4">
              <w:t xml:space="preserve"> </w:t>
            </w:r>
            <w:r>
              <w:t>понятие, основные элементы. Обработка данных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B15DB2" w:rsidRPr="006B3322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B3322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B15DB2" w:rsidRPr="00DA73D4" w:rsidTr="00ED2329">
        <w:trPr>
          <w:trHeight w:val="302"/>
        </w:trPr>
        <w:tc>
          <w:tcPr>
            <w:tcW w:w="2802" w:type="dxa"/>
            <w:vMerge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1087" w:type="dxa"/>
            <w:gridSpan w:val="3"/>
            <w:shd w:val="clear" w:color="auto" w:fill="C2D69B" w:themeFill="accent3" w:themeFillTint="99"/>
            <w:vAlign w:val="center"/>
          </w:tcPr>
          <w:p w:rsidR="00B15DB2" w:rsidRPr="00AC075B" w:rsidRDefault="00B15DB2" w:rsidP="00AC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15DB2" w:rsidRPr="00DA73D4" w:rsidTr="009F1751">
        <w:trPr>
          <w:trHeight w:val="421"/>
        </w:trPr>
        <w:tc>
          <w:tcPr>
            <w:tcW w:w="2802" w:type="dxa"/>
            <w:vMerge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B15DB2" w:rsidRPr="006B3322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6B3322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B15DB2" w:rsidRPr="00B15DB2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Создание таблиц в программе </w:t>
            </w:r>
            <w:r>
              <w:rPr>
                <w:bCs/>
                <w:lang w:val="en-US"/>
              </w:rPr>
              <w:t>MS</w:t>
            </w:r>
            <w:r w:rsidRPr="00B15DB2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Access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B15DB2" w:rsidRPr="00467E93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B15DB2" w:rsidRPr="00DA73D4" w:rsidTr="009F1751">
        <w:trPr>
          <w:trHeight w:val="421"/>
        </w:trPr>
        <w:tc>
          <w:tcPr>
            <w:tcW w:w="2802" w:type="dxa"/>
            <w:vMerge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B15DB2" w:rsidRPr="006B3322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B15DB2" w:rsidRPr="00C279BE" w:rsidRDefault="00B15DB2" w:rsidP="00FE4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279BE">
              <w:rPr>
                <w:bCs/>
              </w:rPr>
              <w:t xml:space="preserve">Создание </w:t>
            </w:r>
            <w:r>
              <w:rPr>
                <w:bCs/>
              </w:rPr>
              <w:t xml:space="preserve">запросов в MS </w:t>
            </w:r>
            <w:r w:rsidRPr="00C279BE">
              <w:rPr>
                <w:bCs/>
              </w:rPr>
              <w:t>Access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B15DB2" w:rsidRPr="00B15DB2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15DB2" w:rsidRPr="00DA73D4" w:rsidRDefault="00B15DB2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B13F17">
        <w:trPr>
          <w:trHeight w:val="407"/>
        </w:trPr>
        <w:tc>
          <w:tcPr>
            <w:tcW w:w="2802" w:type="dxa"/>
            <w:vMerge/>
            <w:shd w:val="clear" w:color="auto" w:fill="auto"/>
          </w:tcPr>
          <w:p w:rsidR="00C41F76" w:rsidRPr="00DA73D4" w:rsidRDefault="00C41F76" w:rsidP="005B4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308" w:type="dxa"/>
            <w:gridSpan w:val="2"/>
            <w:shd w:val="clear" w:color="auto" w:fill="FABF8F" w:themeFill="accent6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Проверочная практическая работа</w:t>
            </w:r>
          </w:p>
        </w:tc>
        <w:tc>
          <w:tcPr>
            <w:tcW w:w="1779" w:type="dxa"/>
            <w:shd w:val="clear" w:color="auto" w:fill="FABF8F" w:themeFill="accent6" w:themeFillTint="99"/>
            <w:vAlign w:val="center"/>
          </w:tcPr>
          <w:p w:rsidR="00C41F76" w:rsidRPr="000C0EB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C0EB0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1F76" w:rsidRPr="00DA73D4" w:rsidTr="005368ED">
        <w:trPr>
          <w:trHeight w:val="228"/>
        </w:trPr>
        <w:tc>
          <w:tcPr>
            <w:tcW w:w="12110" w:type="dxa"/>
            <w:gridSpan w:val="3"/>
            <w:shd w:val="clear" w:color="auto" w:fill="auto"/>
            <w:vAlign w:val="center"/>
          </w:tcPr>
          <w:p w:rsidR="00C41F76" w:rsidRPr="00DA73D4" w:rsidRDefault="0090094D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C41F76" w:rsidRPr="00DA73D4">
              <w:rPr>
                <w:b/>
                <w:bCs/>
              </w:rPr>
              <w:t>ЗАЧЕТ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0C0EB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0EB0">
              <w:rPr>
                <w:b/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1F76" w:rsidRPr="00DA73D4" w:rsidTr="005368ED">
        <w:trPr>
          <w:trHeight w:val="503"/>
        </w:trPr>
        <w:tc>
          <w:tcPr>
            <w:tcW w:w="12110" w:type="dxa"/>
            <w:gridSpan w:val="3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  <w:bCs/>
              </w:rPr>
              <w:t>Всего: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467E93" w:rsidRDefault="00B15DB2" w:rsidP="00B15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36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</w:tbl>
    <w:p w:rsidR="000B7ADF" w:rsidRDefault="000B7ADF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0B7ADF" w:rsidSect="00AC075B">
          <w:pgSz w:w="16838" w:h="11906" w:orient="landscape"/>
          <w:pgMar w:top="709" w:right="567" w:bottom="567" w:left="567" w:header="709" w:footer="709" w:gutter="0"/>
          <w:pgNumType w:start="2"/>
          <w:cols w:space="708"/>
          <w:docGrid w:linePitch="360"/>
        </w:sectPr>
      </w:pPr>
    </w:p>
    <w:p w:rsidR="000B7ADF" w:rsidRDefault="00AC075B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0B7ADF" w:rsidSect="000B7ADF">
          <w:type w:val="continuous"/>
          <w:pgSz w:w="16838" w:h="11906" w:orient="landscape"/>
          <w:pgMar w:top="1276" w:right="567" w:bottom="567" w:left="567" w:header="709" w:footer="709" w:gutter="0"/>
          <w:pgNumType w:start="2"/>
          <w:cols w:space="708"/>
          <w:docGrid w:linePitch="360"/>
        </w:sectPr>
      </w:pPr>
      <w:r w:rsidRPr="00DA73D4">
        <w:t>.</w:t>
      </w:r>
    </w:p>
    <w:p w:rsidR="00B14B9D" w:rsidRPr="00C3300C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3300C">
        <w:rPr>
          <w:b/>
          <w:caps/>
        </w:rPr>
        <w:lastRenderedPageBreak/>
        <w:t>3. условия реализации УЧЕБНОЙ дисциплины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8"/>
        </w:rPr>
      </w:pPr>
      <w:r w:rsidRPr="00C3300C">
        <w:rPr>
          <w:b/>
          <w:bCs/>
          <w:szCs w:val="28"/>
        </w:rPr>
        <w:t>3.1. Требования к минимальному материально-техническому обеспечению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300C">
        <w:rPr>
          <w:bCs/>
          <w:szCs w:val="28"/>
        </w:rPr>
        <w:t>Реализация программы дисциплины требует наличия</w:t>
      </w:r>
      <w:r w:rsidRPr="00C3300C">
        <w:rPr>
          <w:szCs w:val="28"/>
        </w:rPr>
        <w:t xml:space="preserve"> учебного кабинета по информационным технологиям.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C3300C" w:rsidRPr="00C3300C" w:rsidRDefault="00C3300C" w:rsidP="00C3300C">
      <w:pPr>
        <w:jc w:val="both"/>
        <w:rPr>
          <w:bCs/>
          <w:szCs w:val="28"/>
          <w:u w:val="single"/>
        </w:rPr>
      </w:pPr>
      <w:r w:rsidRPr="00C3300C">
        <w:rPr>
          <w:bCs/>
          <w:szCs w:val="28"/>
          <w:u w:val="single"/>
        </w:rPr>
        <w:t xml:space="preserve">Оборудование учебного кабинета: 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-посадочные места по количеству обучающихся;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-рабочее место преподавателя;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-комплекты учебно-наглядных пособий: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-организационная техника;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  <w:r w:rsidRPr="00C3300C">
        <w:rPr>
          <w:b/>
          <w:bCs/>
          <w:szCs w:val="28"/>
        </w:rPr>
        <w:t xml:space="preserve">Технические средства обучения: 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Компьютеры с лицензионным программным обеспечением;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 xml:space="preserve">Мультимедиапроектор; 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электронная доска;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3300C">
        <w:t>ПК в количестве, обеспечивающем занятие подгруппы, объединённые в локальную сеть и имеющие электронную почту.</w:t>
      </w:r>
    </w:p>
    <w:p w:rsidR="00C3300C" w:rsidRPr="00C3300C" w:rsidRDefault="00C3300C" w:rsidP="00C33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C3300C" w:rsidRPr="00C3300C" w:rsidRDefault="00C3300C" w:rsidP="00C33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  <w:r w:rsidRPr="00C3300C">
        <w:rPr>
          <w:b/>
          <w:szCs w:val="28"/>
        </w:rPr>
        <w:t>3.2. Информационное обеспечение обучения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  <w:r w:rsidRPr="00C3300C">
        <w:rPr>
          <w:b/>
          <w:bCs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b/>
          <w:bCs/>
          <w:szCs w:val="28"/>
        </w:rPr>
        <w:t>:</w:t>
      </w:r>
    </w:p>
    <w:p w:rsidR="00C3300C" w:rsidRPr="00C3300C" w:rsidRDefault="00C3300C" w:rsidP="00842155">
      <w:pPr>
        <w:rPr>
          <w:b/>
          <w:bCs/>
          <w:sz w:val="22"/>
        </w:rPr>
      </w:pPr>
    </w:p>
    <w:p w:rsidR="009B7163" w:rsidRPr="00B15DB2" w:rsidRDefault="009B7163" w:rsidP="009B7163">
      <w:pPr>
        <w:ind w:left="720"/>
        <w:rPr>
          <w:b/>
          <w:bCs/>
        </w:rPr>
      </w:pPr>
      <w:r w:rsidRPr="009B7163">
        <w:rPr>
          <w:b/>
          <w:bCs/>
        </w:rPr>
        <w:t>Основная литература</w:t>
      </w:r>
      <w:r w:rsidRPr="00B15DB2">
        <w:rPr>
          <w:b/>
          <w:bCs/>
        </w:rPr>
        <w:t>:</w:t>
      </w:r>
    </w:p>
    <w:p w:rsidR="009B7163" w:rsidRPr="00B15DB2" w:rsidRDefault="009B7163" w:rsidP="009B7163">
      <w:pPr>
        <w:ind w:left="720"/>
        <w:rPr>
          <w:b/>
          <w:bCs/>
        </w:rPr>
      </w:pPr>
    </w:p>
    <w:p w:rsidR="009B7163" w:rsidRPr="00A100F1" w:rsidRDefault="009B7163" w:rsidP="00A100F1">
      <w:pPr>
        <w:pStyle w:val="a7"/>
        <w:numPr>
          <w:ilvl w:val="0"/>
          <w:numId w:val="22"/>
        </w:numPr>
        <w:ind w:left="0" w:firstLine="709"/>
        <w:rPr>
          <w:bCs/>
        </w:rPr>
      </w:pPr>
      <w:r w:rsidRPr="00A100F1">
        <w:rPr>
          <w:bCs/>
        </w:rPr>
        <w:t xml:space="preserve">Михеева Е.В. Информационные технологии в профессиональной деятельности. Технические специальности: учебник для студ. учреждений сред.проф. </w:t>
      </w:r>
      <w:r w:rsidR="005B44A3" w:rsidRPr="00A100F1">
        <w:rPr>
          <w:bCs/>
        </w:rPr>
        <w:t>образования. – М: Академия, 2019</w:t>
      </w:r>
      <w:r w:rsidRPr="00A100F1">
        <w:rPr>
          <w:bCs/>
        </w:rPr>
        <w:t xml:space="preserve"> г.</w:t>
      </w:r>
    </w:p>
    <w:p w:rsidR="009B7163" w:rsidRPr="00A100F1" w:rsidRDefault="009B7163" w:rsidP="00A100F1">
      <w:pPr>
        <w:pStyle w:val="a7"/>
        <w:numPr>
          <w:ilvl w:val="0"/>
          <w:numId w:val="22"/>
        </w:numPr>
        <w:ind w:left="0" w:firstLine="709"/>
        <w:rPr>
          <w:bCs/>
        </w:rPr>
      </w:pPr>
      <w:r w:rsidRPr="00A100F1">
        <w:rPr>
          <w:bCs/>
        </w:rPr>
        <w:t>Гохберг Г.С. Информационные технологии: учебник для студ. учреждений сред.проф. образования. – М:Академия, 201</w:t>
      </w:r>
      <w:r w:rsidR="005B44A3" w:rsidRPr="00A100F1">
        <w:rPr>
          <w:bCs/>
        </w:rPr>
        <w:t>9</w:t>
      </w:r>
      <w:r w:rsidRPr="00A100F1">
        <w:rPr>
          <w:bCs/>
        </w:rPr>
        <w:t xml:space="preserve"> г.</w:t>
      </w:r>
    </w:p>
    <w:p w:rsidR="00A100F1" w:rsidRPr="00A100F1" w:rsidRDefault="00A100F1" w:rsidP="00A100F1">
      <w:pPr>
        <w:pStyle w:val="a7"/>
        <w:numPr>
          <w:ilvl w:val="0"/>
          <w:numId w:val="22"/>
        </w:numPr>
        <w:ind w:left="0" w:firstLine="709"/>
        <w:rPr>
          <w:bCs/>
        </w:rPr>
      </w:pPr>
      <w:r w:rsidRPr="00A100F1">
        <w:rPr>
          <w:rFonts w:ascii="Arial" w:hAnsi="Arial" w:cs="Arial"/>
          <w:color w:val="000000"/>
          <w:shd w:val="clear" w:color="auto" w:fill="FFFFFF"/>
        </w:rPr>
        <w:t>Информационные технологии в экономике и управлении в 2 ч. Часть 1 : учебник для среднего профессионального образования / В. В. Трофимов [и др.] ; под редакцией В. В. Трофимова. — 3-е изд., перераб. и доп. — Москва : Издательство Юрайт, 2023. — 269 с. — (Профессиональное образование). — ISBN 978-5-534-09137-3. — Текст : электронный // Образовательная платформа Юрайт [сайт]. — URL: </w:t>
      </w:r>
      <w:hyperlink r:id="rId9" w:tgtFrame="_blank" w:history="1">
        <w:r w:rsidRPr="00A100F1">
          <w:rPr>
            <w:rStyle w:val="ad"/>
            <w:rFonts w:ascii="Arial" w:hAnsi="Arial" w:cs="Arial"/>
            <w:color w:val="F28C00"/>
            <w:shd w:val="clear" w:color="auto" w:fill="FFFFFF"/>
          </w:rPr>
          <w:t>https://www.urait.ru/bcode/517145</w:t>
        </w:r>
      </w:hyperlink>
    </w:p>
    <w:p w:rsidR="00A100F1" w:rsidRPr="00A100F1" w:rsidRDefault="00A100F1" w:rsidP="00A100F1">
      <w:pPr>
        <w:pStyle w:val="a7"/>
        <w:numPr>
          <w:ilvl w:val="0"/>
          <w:numId w:val="22"/>
        </w:numPr>
        <w:ind w:left="0" w:firstLine="709"/>
        <w:rPr>
          <w:bCs/>
        </w:rPr>
      </w:pPr>
      <w:r>
        <w:rPr>
          <w:rFonts w:ascii="Arial" w:hAnsi="Arial" w:cs="Arial"/>
          <w:color w:val="000000"/>
          <w:shd w:val="clear" w:color="auto" w:fill="FFFFFF"/>
        </w:rPr>
        <w:t>Информационные технологии в экономике и управлении в 2 ч. Часть 2 : учебник для среднего профессионального образования / В. В. Трофимов [и др.] ; под редакцией В. В. Трофимова. — 3-е изд., перераб. и доп. — Москва : Издательство Юрайт, 2023. — 245 с. — (Профессиональное образование). — ISBN 978-5-534-09139-7. — Текст : электронный // Образовательная платформа Юрайт [сайт]. — URL: </w:t>
      </w:r>
      <w:hyperlink r:id="rId10" w:tgtFrame="_blank" w:history="1">
        <w:r>
          <w:rPr>
            <w:rStyle w:val="ad"/>
            <w:rFonts w:ascii="Arial" w:hAnsi="Arial" w:cs="Arial"/>
            <w:color w:val="486C97"/>
            <w:shd w:val="clear" w:color="auto" w:fill="FFFFFF"/>
          </w:rPr>
          <w:t>https://www.urait.ru/bcode/517146</w:t>
        </w:r>
      </w:hyperlink>
    </w:p>
    <w:p w:rsidR="00A100F1" w:rsidRPr="00A100F1" w:rsidRDefault="00A100F1" w:rsidP="00A100F1">
      <w:pPr>
        <w:pStyle w:val="a7"/>
        <w:numPr>
          <w:ilvl w:val="0"/>
          <w:numId w:val="22"/>
        </w:numPr>
        <w:ind w:left="0" w:firstLine="709"/>
        <w:rPr>
          <w:bCs/>
        </w:rPr>
      </w:pPr>
      <w:r>
        <w:rPr>
          <w:rFonts w:ascii="Arial" w:hAnsi="Arial" w:cs="Arial"/>
          <w:i/>
          <w:iCs/>
          <w:color w:val="000000"/>
          <w:shd w:val="clear" w:color="auto" w:fill="FFFFFF"/>
        </w:rPr>
        <w:t>Нетесова, О. Ю. </w:t>
      </w:r>
      <w:r>
        <w:rPr>
          <w:rFonts w:ascii="Arial" w:hAnsi="Arial" w:cs="Arial"/>
          <w:color w:val="000000"/>
          <w:shd w:val="clear" w:color="auto" w:fill="FFFFFF"/>
        </w:rPr>
        <w:t> Информационные технологии в экономике : учебное пособие для среднего профессионального образования / О. Ю. Нетесова. — 4-е изд., испр. и доп. — Москва : Издательство Юрайт, 2023. — 178 с. — (Профессиональное образование). — ISBN 978-5-534-16465-7. — Текст : электронный // Образовательная платформа Юрайт [сайт]. — URL: </w:t>
      </w:r>
      <w:hyperlink r:id="rId11" w:tgtFrame="_blank" w:history="1">
        <w:r>
          <w:rPr>
            <w:rStyle w:val="ad"/>
            <w:rFonts w:ascii="Arial" w:hAnsi="Arial" w:cs="Arial"/>
            <w:color w:val="486C97"/>
            <w:shd w:val="clear" w:color="auto" w:fill="FFFFFF"/>
          </w:rPr>
          <w:t>https://www.urait.ru/bcode/531124</w:t>
        </w:r>
      </w:hyperlink>
    </w:p>
    <w:p w:rsidR="009B7163" w:rsidRPr="009B7163" w:rsidRDefault="009B7163" w:rsidP="00A100F1">
      <w:pPr>
        <w:ind w:firstLine="709"/>
        <w:rPr>
          <w:bCs/>
        </w:rPr>
      </w:pPr>
    </w:p>
    <w:p w:rsidR="00C3300C" w:rsidRDefault="00C3300C" w:rsidP="00C3300C">
      <w:pPr>
        <w:ind w:left="720"/>
        <w:rPr>
          <w:b/>
          <w:bCs/>
        </w:rPr>
      </w:pPr>
      <w:r w:rsidRPr="00761AAE">
        <w:rPr>
          <w:b/>
          <w:bCs/>
        </w:rPr>
        <w:t>Дополнительные источники:</w:t>
      </w:r>
    </w:p>
    <w:p w:rsidR="00761AAE" w:rsidRDefault="00761AAE" w:rsidP="00761AAE">
      <w:pPr>
        <w:pStyle w:val="a7"/>
        <w:rPr>
          <w:b/>
          <w:bCs/>
        </w:rPr>
      </w:pPr>
    </w:p>
    <w:p w:rsidR="009B7163" w:rsidRPr="009B7163" w:rsidRDefault="009B7163" w:rsidP="009B7163">
      <w:pPr>
        <w:pStyle w:val="a7"/>
        <w:numPr>
          <w:ilvl w:val="0"/>
          <w:numId w:val="20"/>
        </w:numPr>
        <w:rPr>
          <w:bCs/>
          <w:color w:val="000000"/>
          <w:shd w:val="clear" w:color="auto" w:fill="FFFFFF"/>
        </w:rPr>
      </w:pPr>
      <w:r w:rsidRPr="009B7163">
        <w:rPr>
          <w:bCs/>
          <w:color w:val="000000"/>
          <w:shd w:val="clear" w:color="auto" w:fill="FFFFFF"/>
        </w:rPr>
        <w:t>Михеева Е.В. Практикум по информационным технологиям в профессиональной деятельности: учеб.пособие для студ. учреждений сред. проф. образования. – М: Академия, 2015 г.</w:t>
      </w:r>
    </w:p>
    <w:p w:rsidR="00761AAE" w:rsidRPr="009B7163" w:rsidRDefault="00761AAE" w:rsidP="009B7163">
      <w:pPr>
        <w:pStyle w:val="a7"/>
        <w:numPr>
          <w:ilvl w:val="0"/>
          <w:numId w:val="20"/>
        </w:numPr>
        <w:rPr>
          <w:bCs/>
          <w:color w:val="000000"/>
          <w:shd w:val="clear" w:color="auto" w:fill="FFFFFF"/>
        </w:rPr>
      </w:pPr>
      <w:r w:rsidRPr="009B7163">
        <w:rPr>
          <w:bCs/>
        </w:rPr>
        <w:lastRenderedPageBreak/>
        <w:t>Пикуза В. И.</w:t>
      </w:r>
      <w:r w:rsidRPr="00761AAE">
        <w:t> Экономические и финансовые расчеты в Excel / В. И. Пикуза. - СПб.: ПИТЕР, 2010. -384 с.</w:t>
      </w:r>
    </w:p>
    <w:p w:rsidR="00B14B9D" w:rsidRPr="00CB12BD" w:rsidRDefault="00B14B9D" w:rsidP="00B14B9D">
      <w:pPr>
        <w:spacing w:before="100" w:beforeAutospacing="1" w:after="100" w:afterAutospacing="1"/>
        <w:outlineLvl w:val="2"/>
        <w:rPr>
          <w:b/>
          <w:bCs/>
        </w:rPr>
      </w:pPr>
      <w:r w:rsidRPr="00CB12BD">
        <w:rPr>
          <w:b/>
          <w:bCs/>
        </w:rPr>
        <w:t xml:space="preserve">Ресурсы сети Интернет: </w:t>
      </w:r>
    </w:p>
    <w:p w:rsidR="009B7163" w:rsidRPr="009B7163" w:rsidRDefault="00C12CA2" w:rsidP="009B7163">
      <w:pPr>
        <w:pStyle w:val="a7"/>
        <w:numPr>
          <w:ilvl w:val="0"/>
          <w:numId w:val="21"/>
        </w:numPr>
      </w:pPr>
      <w:hyperlink r:id="rId12" w:history="1">
        <w:r w:rsidR="009B7163" w:rsidRPr="009B7163">
          <w:rPr>
            <w:rStyle w:val="ad"/>
          </w:rPr>
          <w:t>http://test.specialist.ru</w:t>
        </w:r>
      </w:hyperlink>
    </w:p>
    <w:p w:rsidR="009B7163" w:rsidRPr="009B7163" w:rsidRDefault="00C12CA2" w:rsidP="009B7163">
      <w:pPr>
        <w:pStyle w:val="a7"/>
        <w:numPr>
          <w:ilvl w:val="0"/>
          <w:numId w:val="21"/>
        </w:numPr>
      </w:pPr>
      <w:hyperlink r:id="rId13" w:history="1">
        <w:r w:rsidR="009B7163" w:rsidRPr="009B7163">
          <w:rPr>
            <w:rStyle w:val="ad"/>
          </w:rPr>
          <w:t>http://www.iteach.ru</w:t>
        </w:r>
      </w:hyperlink>
    </w:p>
    <w:p w:rsidR="009B7163" w:rsidRPr="009B7163" w:rsidRDefault="00C12CA2" w:rsidP="009B7163">
      <w:pPr>
        <w:pStyle w:val="a7"/>
        <w:numPr>
          <w:ilvl w:val="0"/>
          <w:numId w:val="21"/>
        </w:numPr>
      </w:pPr>
      <w:hyperlink r:id="rId14" w:history="1">
        <w:r w:rsidR="009B7163" w:rsidRPr="009B7163">
          <w:rPr>
            <w:rStyle w:val="ad"/>
          </w:rPr>
          <w:t>http://www.iteach.ru</w:t>
        </w:r>
      </w:hyperlink>
    </w:p>
    <w:p w:rsidR="009B7163" w:rsidRPr="009B7163" w:rsidRDefault="00C12CA2" w:rsidP="009B7163">
      <w:pPr>
        <w:pStyle w:val="a7"/>
        <w:numPr>
          <w:ilvl w:val="0"/>
          <w:numId w:val="21"/>
        </w:numPr>
      </w:pPr>
      <w:hyperlink r:id="rId15" w:history="1">
        <w:r w:rsidR="009B7163" w:rsidRPr="009B7163">
          <w:rPr>
            <w:rStyle w:val="ad"/>
          </w:rPr>
          <w:t>http://www.rusedu.info</w:t>
        </w:r>
      </w:hyperlink>
    </w:p>
    <w:p w:rsidR="009B7163" w:rsidRPr="009B7163" w:rsidRDefault="00C12CA2" w:rsidP="009B7163">
      <w:pPr>
        <w:pStyle w:val="a7"/>
        <w:numPr>
          <w:ilvl w:val="0"/>
          <w:numId w:val="21"/>
        </w:numPr>
        <w:rPr>
          <w:rStyle w:val="ad"/>
          <w:color w:val="auto"/>
          <w:u w:val="none"/>
        </w:rPr>
      </w:pPr>
      <w:hyperlink r:id="rId16" w:history="1">
        <w:r w:rsidR="009B7163" w:rsidRPr="009B7163">
          <w:rPr>
            <w:rStyle w:val="ad"/>
          </w:rPr>
          <w:t>http://www.osp.ru</w:t>
        </w:r>
      </w:hyperlink>
    </w:p>
    <w:p w:rsidR="00842155" w:rsidRDefault="00A45DA4" w:rsidP="009B7163">
      <w:pPr>
        <w:pStyle w:val="a7"/>
        <w:numPr>
          <w:ilvl w:val="0"/>
          <w:numId w:val="21"/>
        </w:numPr>
      </w:pPr>
      <w:r w:rsidRPr="009B7163">
        <w:rPr>
          <w:b/>
          <w:bCs/>
        </w:rPr>
        <w:t>Дидактические материалы по информатике и информационным</w:t>
      </w:r>
      <w:r w:rsidRPr="00A45DA4">
        <w:t> технологиям [Электронный ресурс]. - </w:t>
      </w:r>
      <w:hyperlink r:id="rId17" w:tgtFrame="_blank" w:history="1">
        <w:r w:rsidRPr="00A45DA4">
          <w:rPr>
            <w:rStyle w:val="ad"/>
          </w:rPr>
          <w:t>http://comp-science.narod.ru/</w:t>
        </w:r>
      </w:hyperlink>
    </w:p>
    <w:p w:rsidR="00A45DA4" w:rsidRDefault="00A45DA4" w:rsidP="009B7163">
      <w:pPr>
        <w:pStyle w:val="a7"/>
        <w:numPr>
          <w:ilvl w:val="0"/>
          <w:numId w:val="21"/>
        </w:numPr>
      </w:pPr>
      <w:r w:rsidRPr="00A45DA4">
        <w:rPr>
          <w:b/>
          <w:bCs/>
        </w:rPr>
        <w:t>Электронный учебник по Microsoft Office</w:t>
      </w:r>
      <w:r w:rsidRPr="00A45DA4">
        <w:t> [Электронный ресурс]. - </w:t>
      </w:r>
      <w:hyperlink r:id="rId18" w:history="1">
        <w:r w:rsidRPr="00AF35D4">
          <w:rPr>
            <w:rStyle w:val="ad"/>
          </w:rPr>
          <w:t>http://www.tepka.ru/msoffice/</w:t>
        </w:r>
      </w:hyperlink>
    </w:p>
    <w:p w:rsidR="00A45DA4" w:rsidRDefault="00A45DA4" w:rsidP="009B7163">
      <w:pPr>
        <w:pStyle w:val="a7"/>
        <w:numPr>
          <w:ilvl w:val="0"/>
          <w:numId w:val="21"/>
        </w:numPr>
      </w:pPr>
      <w:r w:rsidRPr="00A45DA4">
        <w:rPr>
          <w:b/>
          <w:bCs/>
        </w:rPr>
        <w:t>Единое окно доступа к электронным ресурсам.</w:t>
      </w:r>
      <w:r w:rsidRPr="00A45DA4">
        <w:t> [Электронный ресурс] -</w:t>
      </w:r>
      <w:hyperlink r:id="rId19" w:tgtFrame="_blank" w:history="1">
        <w:r w:rsidRPr="00A45DA4">
          <w:rPr>
            <w:rStyle w:val="ad"/>
          </w:rPr>
          <w:t>http://window.edu.ru</w:t>
        </w:r>
      </w:hyperlink>
      <w:r w:rsidRPr="00A45DA4">
        <w:t> /</w:t>
      </w:r>
    </w:p>
    <w:p w:rsidR="00842155" w:rsidRPr="00CB12BD" w:rsidRDefault="00842155" w:rsidP="00842155"/>
    <w:p w:rsidR="00842155" w:rsidRPr="00CB12BD" w:rsidRDefault="00842155" w:rsidP="00842155"/>
    <w:p w:rsidR="00B14B9D" w:rsidRPr="00CB12BD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12BD">
        <w:rPr>
          <w:b/>
          <w:caps/>
        </w:rPr>
        <w:t>4. Контроль и оценка результатов освоения УЧЕБНОЙ</w:t>
      </w:r>
    </w:p>
    <w:p w:rsidR="00B14B9D" w:rsidRPr="00CB12BD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12BD">
        <w:rPr>
          <w:b/>
          <w:caps/>
        </w:rPr>
        <w:t>Дисциплины</w:t>
      </w:r>
    </w:p>
    <w:p w:rsidR="00C3300C" w:rsidRDefault="00C3300C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B14B9D" w:rsidRPr="00CB12BD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CB12BD">
        <w:rPr>
          <w:b/>
        </w:rPr>
        <w:t>Контрольи оценка</w:t>
      </w:r>
      <w:r w:rsidRPr="00CB12BD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14B9D" w:rsidRPr="00CB12BD" w:rsidRDefault="00B14B9D" w:rsidP="00B14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B14B9D" w:rsidRPr="00CB12BD" w:rsidTr="005B488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9D" w:rsidRPr="00CB12BD" w:rsidRDefault="00B14B9D" w:rsidP="005B4886">
            <w:pPr>
              <w:jc w:val="center"/>
              <w:rPr>
                <w:b/>
                <w:bCs/>
              </w:rPr>
            </w:pPr>
            <w:r w:rsidRPr="00CB12BD">
              <w:rPr>
                <w:b/>
                <w:bCs/>
              </w:rPr>
              <w:t>Результаты обучения</w:t>
            </w:r>
          </w:p>
          <w:p w:rsidR="00B14B9D" w:rsidRPr="00CB12BD" w:rsidRDefault="00B14B9D" w:rsidP="005B4886">
            <w:pPr>
              <w:jc w:val="center"/>
              <w:rPr>
                <w:b/>
                <w:bCs/>
              </w:rPr>
            </w:pPr>
            <w:r w:rsidRPr="00CB12B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9D" w:rsidRPr="00CB12BD" w:rsidRDefault="00B14B9D" w:rsidP="005B4886">
            <w:pPr>
              <w:jc w:val="center"/>
              <w:rPr>
                <w:b/>
                <w:bCs/>
              </w:rPr>
            </w:pPr>
            <w:r w:rsidRPr="00CB12BD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14B9D" w:rsidRPr="00A20A8B" w:rsidTr="005B488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886" w:rsidRPr="001D7FB8" w:rsidRDefault="005B4886" w:rsidP="005B4886">
            <w:r w:rsidRPr="001D7FB8">
              <w:rPr>
                <w:b/>
                <w:bCs/>
              </w:rPr>
              <w:t>Введение.</w:t>
            </w:r>
            <w:r w:rsidRPr="001D7FB8">
              <w:br/>
            </w:r>
            <w:r w:rsidRPr="001D7FB8">
              <w:rPr>
                <w:i/>
                <w:iCs/>
              </w:rPr>
              <w:t>знать:</w:t>
            </w:r>
          </w:p>
          <w:p w:rsidR="005B4886" w:rsidRPr="001D7FB8" w:rsidRDefault="005B4886" w:rsidP="005B4886">
            <w:r w:rsidRPr="001D7FB8">
              <w:t>приёмы безопасной работы на ПК и основные санитарные нормы работы в компьютерном кабинете; классификацию и свойства информации; понятия об информационных ресурсах и средствах, их типах;</w:t>
            </w:r>
          </w:p>
          <w:p w:rsidR="005B4886" w:rsidRPr="001D7FB8" w:rsidRDefault="005B4886" w:rsidP="005B4886">
            <w:r w:rsidRPr="001D7FB8">
              <w:rPr>
                <w:i/>
                <w:iCs/>
              </w:rPr>
              <w:t>уметь:</w:t>
            </w:r>
          </w:p>
          <w:p w:rsidR="00C3300C" w:rsidRDefault="005B4886" w:rsidP="005B4886">
            <w:pPr>
              <w:rPr>
                <w:b/>
                <w:bCs/>
              </w:rPr>
            </w:pPr>
            <w:r w:rsidRPr="001D7FB8">
              <w:t>включать ПК до его полной загрузки и корректно завершать работу до полного отключения от сети;</w:t>
            </w:r>
            <w:r w:rsidRPr="001D7FB8">
              <w:br/>
              <w:t>подключать к ПК различные периферийные устройства.</w:t>
            </w:r>
            <w:r w:rsidRPr="001D7FB8">
              <w:br/>
            </w:r>
          </w:p>
          <w:p w:rsidR="005B4886" w:rsidRDefault="005B4886" w:rsidP="005B4886">
            <w:r w:rsidRPr="001D7FB8">
              <w:rPr>
                <w:b/>
                <w:bCs/>
              </w:rPr>
              <w:t>Тема 1.1. Программное обеспечение</w:t>
            </w:r>
            <w:r w:rsidRPr="001D7FB8">
              <w:br/>
            </w:r>
            <w:r w:rsidRPr="001D7FB8">
              <w:rPr>
                <w:i/>
                <w:iCs/>
              </w:rPr>
              <w:t>знать:</w:t>
            </w:r>
            <w:r w:rsidRPr="001D7FB8">
              <w:br/>
              <w:t>характеристику типов программного обеспечения персонального компьютера, обеспечивающих реализа</w:t>
            </w:r>
            <w:r>
              <w:t>цию информационных тех</w:t>
            </w:r>
            <w:r>
              <w:softHyphen/>
              <w:t>нологий.</w:t>
            </w:r>
          </w:p>
          <w:p w:rsidR="005B4886" w:rsidRPr="001D7FB8" w:rsidRDefault="005B4886" w:rsidP="005B4886">
            <w:r>
              <w:rPr>
                <w:i/>
                <w:iCs/>
              </w:rPr>
              <w:t>уметь:</w:t>
            </w:r>
          </w:p>
          <w:p w:rsidR="005B4886" w:rsidRDefault="005B4886" w:rsidP="005B4886">
            <w:r w:rsidRPr="001D7FB8">
              <w:t>об основных принципах работы компьютера;</w:t>
            </w:r>
          </w:p>
          <w:p w:rsidR="005B4886" w:rsidRPr="001D7FB8" w:rsidRDefault="005B4886" w:rsidP="005B4886">
            <w:r w:rsidRPr="001D7FB8">
              <w:t>о кодировании информации с помощью знаковых систем;</w:t>
            </w:r>
          </w:p>
          <w:p w:rsidR="005B4886" w:rsidRPr="001D7FB8" w:rsidRDefault="005B4886" w:rsidP="005B4886">
            <w:r w:rsidRPr="001D7FB8">
              <w:t>о программном обеспечении и его составе;</w:t>
            </w:r>
          </w:p>
          <w:p w:rsidR="005B4886" w:rsidRPr="001D7FB8" w:rsidRDefault="005B4886" w:rsidP="005B4886">
            <w:r w:rsidRPr="001D7FB8">
              <w:t>о физических и технических основах информационных технологий;</w:t>
            </w:r>
          </w:p>
          <w:p w:rsidR="005B4886" w:rsidRDefault="005B4886" w:rsidP="005B4886"/>
          <w:p w:rsidR="005B4886" w:rsidRPr="005B4886" w:rsidRDefault="005B4886" w:rsidP="005B4886">
            <w:r>
              <w:rPr>
                <w:b/>
                <w:bCs/>
              </w:rPr>
              <w:t>Тема 1.2</w:t>
            </w:r>
            <w:r w:rsidRPr="001D7FB8">
              <w:rPr>
                <w:b/>
                <w:bCs/>
              </w:rPr>
              <w:t>. Обработка данных средствами электронных таблиц MicrosoftExcel</w:t>
            </w:r>
          </w:p>
          <w:p w:rsidR="005B4886" w:rsidRDefault="005B4886" w:rsidP="005B4886">
            <w:pPr>
              <w:rPr>
                <w:i/>
                <w:iCs/>
              </w:rPr>
            </w:pPr>
            <w:r w:rsidRPr="001D7FB8">
              <w:t>Содержание учебного материала</w:t>
            </w:r>
            <w:r w:rsidRPr="001D7FB8">
              <w:br/>
            </w:r>
          </w:p>
          <w:p w:rsidR="005B4886" w:rsidRDefault="005B4886" w:rsidP="005B4886">
            <w:r w:rsidRPr="001D7FB8">
              <w:rPr>
                <w:i/>
                <w:iCs/>
              </w:rPr>
              <w:t>знать:</w:t>
            </w:r>
            <w:r w:rsidRPr="001D7FB8">
              <w:t>структуру интерфейса табличного процессора;</w:t>
            </w:r>
            <w:r w:rsidRPr="001D7FB8">
              <w:br/>
              <w:t>объекты и типы данных электронной таблицы, правила записи и</w:t>
            </w:r>
            <w:r w:rsidRPr="001D7FB8">
              <w:br/>
              <w:t>использования функции, формулы;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>проводить анализ массива данных и его обработку; составлять план проведения поэтапного моделирования; моделировать ситуационные задачи.</w:t>
            </w:r>
            <w:r w:rsidRPr="001D7FB8">
              <w:br/>
            </w:r>
          </w:p>
          <w:p w:rsidR="00C3300C" w:rsidRDefault="00C3300C" w:rsidP="005B4886"/>
          <w:p w:rsidR="005B4886" w:rsidRDefault="005B4886" w:rsidP="005B4886">
            <w:r w:rsidRPr="001D7FB8">
              <w:rPr>
                <w:b/>
                <w:bCs/>
              </w:rPr>
              <w:t>Те</w:t>
            </w:r>
            <w:r>
              <w:rPr>
                <w:b/>
                <w:bCs/>
              </w:rPr>
              <w:t>ма 1.3</w:t>
            </w:r>
            <w:r w:rsidRPr="001D7FB8">
              <w:rPr>
                <w:b/>
                <w:bCs/>
              </w:rPr>
              <w:t>. Создание презентаций в MicrosoftPowerPoint</w:t>
            </w:r>
            <w:r w:rsidRPr="001D7FB8">
              <w:br/>
            </w:r>
            <w:r w:rsidRPr="001D7FB8">
              <w:rPr>
                <w:i/>
                <w:iCs/>
              </w:rPr>
              <w:t>знать:</w:t>
            </w:r>
            <w:r w:rsidRPr="001D7FB8">
              <w:br/>
              <w:t xml:space="preserve">назначение и функциональные </w:t>
            </w:r>
            <w:r w:rsidRPr="00B83372">
              <w:rPr>
                <w:b/>
              </w:rPr>
              <w:t>возможности</w:t>
            </w:r>
            <w:r w:rsidRPr="001D7FB8">
              <w:t>; объекты и инструменты MicrosoftPowerPoint; этапы создания презентации;</w:t>
            </w:r>
            <w:r w:rsidRPr="001D7FB8">
              <w:br/>
              <w:t>технологию работы с каждым объектом презентации;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>настроить MicrosoftPowerPoint; создать слайд;</w:t>
            </w:r>
            <w:r w:rsidRPr="001D7FB8">
              <w:br/>
              <w:t>вставить в презентацию звук и видеоклип; настроить анимацию;</w:t>
            </w:r>
            <w:r w:rsidRPr="001D7FB8">
              <w:br/>
              <w:t>создать презентацию из нескольких слайдов.</w:t>
            </w:r>
            <w:r w:rsidRPr="001D7FB8">
              <w:br/>
            </w:r>
          </w:p>
          <w:p w:rsidR="00C3300C" w:rsidRDefault="002748A7" w:rsidP="002748A7">
            <w:pPr>
              <w:rPr>
                <w:b/>
                <w:bCs/>
              </w:rPr>
            </w:pPr>
            <w:r w:rsidRPr="001D7FB8">
              <w:rPr>
                <w:b/>
                <w:bCs/>
              </w:rPr>
              <w:t>Тема 1</w:t>
            </w:r>
            <w:r>
              <w:t>.4.Создание базы данных</w:t>
            </w:r>
            <w:r w:rsidRPr="001D7FB8">
              <w:rPr>
                <w:b/>
                <w:bCs/>
              </w:rPr>
              <w:t xml:space="preserve"> в MicrosoftAccess</w:t>
            </w:r>
            <w:r w:rsidRPr="001D7FB8">
              <w:br/>
            </w:r>
            <w:r w:rsidRPr="001D7FB8">
              <w:rPr>
                <w:i/>
                <w:iCs/>
              </w:rPr>
              <w:t xml:space="preserve"> знать:</w:t>
            </w:r>
            <w:r w:rsidRPr="001D7FB8">
              <w:br/>
              <w:t>понятие базы данных и ее основных элементов; определение объекта, атрибута, типов данных; способы структурирования и устано</w:t>
            </w:r>
            <w:r>
              <w:t>вления связей между объекта</w:t>
            </w:r>
            <w:r>
              <w:softHyphen/>
              <w:t>ми;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>конст</w:t>
            </w:r>
            <w:r>
              <w:t>руировать базу данных;</w:t>
            </w:r>
            <w:r w:rsidRPr="001D7FB8">
              <w:br/>
              <w:t>вводить, редактировать, копировать и удалять записи; организовывать связанные таблицы; подготавливать форм</w:t>
            </w:r>
            <w:r>
              <w:t>ы для ввода данных и отчетов.</w:t>
            </w:r>
            <w:r>
              <w:br/>
            </w:r>
          </w:p>
          <w:p w:rsidR="002748A7" w:rsidRDefault="002748A7" w:rsidP="002748A7">
            <w:pPr>
              <w:rPr>
                <w:b/>
                <w:bCs/>
              </w:rPr>
            </w:pPr>
            <w:r w:rsidRPr="001D7FB8">
              <w:rPr>
                <w:b/>
                <w:bCs/>
              </w:rPr>
              <w:t>Тема 1</w:t>
            </w:r>
            <w:r>
              <w:t>.</w:t>
            </w:r>
            <w:r w:rsidRPr="002748A7">
              <w:rPr>
                <w:b/>
              </w:rPr>
              <w:t>5</w:t>
            </w:r>
            <w:r w:rsidRPr="001D7FB8">
              <w:t xml:space="preserve">. </w:t>
            </w:r>
            <w:r w:rsidRPr="001D7FB8">
              <w:rPr>
                <w:b/>
                <w:bCs/>
              </w:rPr>
              <w:t>Современные информационные технологии в документационном обеспечении управления</w:t>
            </w:r>
          </w:p>
          <w:p w:rsidR="002748A7" w:rsidRDefault="002748A7" w:rsidP="002748A7">
            <w:r w:rsidRPr="001D7FB8">
              <w:rPr>
                <w:i/>
                <w:iCs/>
              </w:rPr>
              <w:t>знать:</w:t>
            </w:r>
            <w:r w:rsidRPr="001D7FB8">
              <w:br/>
              <w:t>организацию компьютерного делопроизводства; технологию создания бланка;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</w:r>
            <w:r w:rsidRPr="001D7FB8">
              <w:lastRenderedPageBreak/>
              <w:t>использовать при создании документов шаблоны; создавать разные типы бланков и шабло</w:t>
            </w:r>
            <w:r>
              <w:t xml:space="preserve">ны; </w:t>
            </w:r>
            <w:r w:rsidRPr="001D7FB8">
              <w:t>использовать интегрированные системы делопроизводства и управления для автоматизации рабочего места MicrosoftOutlook.</w:t>
            </w:r>
            <w:r w:rsidRPr="001D7FB8">
              <w:br/>
            </w:r>
          </w:p>
          <w:p w:rsidR="002748A7" w:rsidRDefault="002748A7" w:rsidP="002748A7">
            <w:r>
              <w:rPr>
                <w:b/>
                <w:bCs/>
              </w:rPr>
              <w:t>Тема 2.1</w:t>
            </w:r>
            <w:r w:rsidRPr="001D7FB8">
              <w:rPr>
                <w:b/>
                <w:bCs/>
              </w:rPr>
              <w:t>. Технология Internet</w:t>
            </w:r>
          </w:p>
          <w:p w:rsidR="002748A7" w:rsidRDefault="002748A7" w:rsidP="002748A7">
            <w:r w:rsidRPr="001D7FB8">
              <w:rPr>
                <w:i/>
                <w:iCs/>
              </w:rPr>
              <w:t xml:space="preserve"> знать:</w:t>
            </w:r>
            <w:r w:rsidRPr="001D7FB8">
              <w:br/>
              <w:t>назначение и основные правила работы в Internet;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 xml:space="preserve">пользоваться Internet и электронной почтой. </w:t>
            </w:r>
          </w:p>
          <w:p w:rsidR="00C3300C" w:rsidRDefault="00C3300C" w:rsidP="002748A7">
            <w:pPr>
              <w:rPr>
                <w:b/>
                <w:bCs/>
              </w:rPr>
            </w:pPr>
          </w:p>
          <w:p w:rsidR="002748A7" w:rsidRPr="001D7FB8" w:rsidRDefault="002748A7" w:rsidP="002748A7">
            <w:r w:rsidRPr="001D7FB8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2</w:t>
            </w:r>
            <w:r w:rsidRPr="001D7FB8">
              <w:rPr>
                <w:b/>
                <w:bCs/>
              </w:rPr>
              <w:t>. Информационные справочные системы</w:t>
            </w:r>
            <w:r w:rsidRPr="001D7FB8">
              <w:br/>
            </w:r>
            <w:r w:rsidRPr="001D7FB8">
              <w:rPr>
                <w:i/>
                <w:iCs/>
              </w:rPr>
              <w:t xml:space="preserve"> знать:</w:t>
            </w:r>
          </w:p>
          <w:p w:rsidR="002748A7" w:rsidRPr="001D7FB8" w:rsidRDefault="002748A7" w:rsidP="002748A7">
            <w:r w:rsidRPr="001D7FB8">
              <w:rPr>
                <w:i/>
                <w:iCs/>
              </w:rPr>
              <w:t xml:space="preserve">о </w:t>
            </w:r>
            <w:r w:rsidRPr="001D7FB8">
              <w:t>наличии справочно-правовой системы и способах доступа к ней;</w:t>
            </w:r>
          </w:p>
          <w:p w:rsidR="002748A7" w:rsidRPr="001D7FB8" w:rsidRDefault="002748A7" w:rsidP="002748A7">
            <w:r w:rsidRPr="001D7FB8">
              <w:t>способы отбора нормативных документов федерального и регио</w:t>
            </w:r>
            <w:r w:rsidRPr="001D7FB8">
              <w:softHyphen/>
              <w:t>нального законодательства;</w:t>
            </w:r>
          </w:p>
          <w:p w:rsidR="002748A7" w:rsidRPr="001D7FB8" w:rsidRDefault="002748A7" w:rsidP="002748A7">
            <w:r w:rsidRPr="001D7FB8">
              <w:rPr>
                <w:i/>
                <w:iCs/>
              </w:rPr>
              <w:t>уметь:</w:t>
            </w:r>
          </w:p>
          <w:p w:rsidR="002748A7" w:rsidRDefault="002748A7" w:rsidP="002748A7">
            <w:r w:rsidRPr="001D7FB8">
              <w:t>осуществить быстрый поиск законов, нормативных актов по клю</w:t>
            </w:r>
            <w:r w:rsidRPr="001D7FB8">
              <w:softHyphen/>
              <w:t>чевым словам, дате, номеру;</w:t>
            </w:r>
          </w:p>
          <w:p w:rsidR="002748A7" w:rsidRDefault="002748A7" w:rsidP="002748A7">
            <w:r w:rsidRPr="001D7FB8">
              <w:t>хранить собственные комментарии к найденным документам;</w:t>
            </w:r>
          </w:p>
          <w:p w:rsidR="00B14B9D" w:rsidRPr="00F41355" w:rsidRDefault="002748A7" w:rsidP="00F41355">
            <w:r w:rsidRPr="001D7FB8">
              <w:t>переносить фрагменты нормативных актов в текстовый редактор.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B9D" w:rsidRDefault="00B14B9D" w:rsidP="005B4886">
            <w:pPr>
              <w:jc w:val="both"/>
              <w:rPr>
                <w:bCs/>
                <w:i/>
              </w:rPr>
            </w:pPr>
          </w:p>
          <w:p w:rsidR="00B83372" w:rsidRDefault="00B83372" w:rsidP="005B4886">
            <w:pPr>
              <w:jc w:val="both"/>
              <w:rPr>
                <w:bCs/>
                <w:i/>
              </w:rPr>
            </w:pPr>
          </w:p>
          <w:p w:rsidR="00B83372" w:rsidRDefault="00B83372" w:rsidP="005B4886">
            <w:pPr>
              <w:jc w:val="both"/>
              <w:rPr>
                <w:bCs/>
                <w:i/>
              </w:rPr>
            </w:pPr>
          </w:p>
          <w:p w:rsidR="00B83372" w:rsidRDefault="00B83372" w:rsidP="005B4886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5B4886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5B4886">
            <w:pPr>
              <w:jc w:val="both"/>
              <w:rPr>
                <w:bCs/>
              </w:rPr>
            </w:pPr>
            <w:r>
              <w:rPr>
                <w:bCs/>
              </w:rPr>
              <w:t xml:space="preserve"> Фронтальный опрос, тестирование</w:t>
            </w:r>
          </w:p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Default="00B83372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Default="00B83372" w:rsidP="00B83372"/>
          <w:p w:rsidR="00C3300C" w:rsidRDefault="00C3300C" w:rsidP="00B83372"/>
          <w:p w:rsidR="00C3300C" w:rsidRDefault="00C3300C" w:rsidP="00B83372"/>
          <w:p w:rsidR="00C3300C" w:rsidRDefault="00C3300C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 xml:space="preserve">Итоговый 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B83372">
            <w:r>
              <w:rPr>
                <w:bCs/>
              </w:rPr>
              <w:t>Кроссворд</w:t>
            </w:r>
          </w:p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B83372">
            <w:r>
              <w:rPr>
                <w:bCs/>
              </w:rPr>
              <w:t>Кроссворд</w:t>
            </w:r>
          </w:p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Pr="00B83372" w:rsidRDefault="00B83372" w:rsidP="00B83372">
            <w:r>
              <w:rPr>
                <w:bCs/>
              </w:rPr>
              <w:t>Кроссворд</w:t>
            </w:r>
          </w:p>
        </w:tc>
      </w:tr>
    </w:tbl>
    <w:p w:rsidR="00842155" w:rsidRPr="00842155" w:rsidRDefault="00842155" w:rsidP="00F41355"/>
    <w:sectPr w:rsidR="00842155" w:rsidRPr="00842155" w:rsidSect="00F876AC">
      <w:pgSz w:w="11906" w:h="16838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CA2" w:rsidRDefault="00C12CA2" w:rsidP="00F876AC">
      <w:r>
        <w:separator/>
      </w:r>
    </w:p>
  </w:endnote>
  <w:endnote w:type="continuationSeparator" w:id="0">
    <w:p w:rsidR="00C12CA2" w:rsidRDefault="00C12CA2" w:rsidP="00F8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75B" w:rsidRDefault="00AC075B" w:rsidP="000B7AD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CA2" w:rsidRDefault="00C12CA2" w:rsidP="00F876AC">
      <w:r>
        <w:separator/>
      </w:r>
    </w:p>
  </w:footnote>
  <w:footnote w:type="continuationSeparator" w:id="0">
    <w:p w:rsidR="00C12CA2" w:rsidRDefault="00C12CA2" w:rsidP="00F8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4ED"/>
    <w:multiLevelType w:val="hybridMultilevel"/>
    <w:tmpl w:val="2ADEE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408DA"/>
    <w:multiLevelType w:val="hybridMultilevel"/>
    <w:tmpl w:val="7DFA53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13F5107"/>
    <w:multiLevelType w:val="hybridMultilevel"/>
    <w:tmpl w:val="7004D0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D11543D"/>
    <w:multiLevelType w:val="hybridMultilevel"/>
    <w:tmpl w:val="C88C4FD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544BD4"/>
    <w:multiLevelType w:val="hybridMultilevel"/>
    <w:tmpl w:val="6D7C8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25CC3"/>
    <w:multiLevelType w:val="hybridMultilevel"/>
    <w:tmpl w:val="FC200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738B6"/>
    <w:multiLevelType w:val="hybridMultilevel"/>
    <w:tmpl w:val="54A4A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95888"/>
    <w:multiLevelType w:val="multilevel"/>
    <w:tmpl w:val="27206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8F3521"/>
    <w:multiLevelType w:val="multilevel"/>
    <w:tmpl w:val="EE68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FD31A7"/>
    <w:multiLevelType w:val="multilevel"/>
    <w:tmpl w:val="3ABED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E240E7"/>
    <w:multiLevelType w:val="hybridMultilevel"/>
    <w:tmpl w:val="8748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61A12"/>
    <w:multiLevelType w:val="hybridMultilevel"/>
    <w:tmpl w:val="D7E637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A4161BB"/>
    <w:multiLevelType w:val="multilevel"/>
    <w:tmpl w:val="F6B2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330273"/>
    <w:multiLevelType w:val="hybridMultilevel"/>
    <w:tmpl w:val="445CF30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1FC723C"/>
    <w:multiLevelType w:val="hybridMultilevel"/>
    <w:tmpl w:val="8748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137E"/>
    <w:multiLevelType w:val="multilevel"/>
    <w:tmpl w:val="F44A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8C4B4C"/>
    <w:multiLevelType w:val="multilevel"/>
    <w:tmpl w:val="F4B8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3B2B55"/>
    <w:multiLevelType w:val="hybridMultilevel"/>
    <w:tmpl w:val="0B6ECC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4617281"/>
    <w:multiLevelType w:val="multilevel"/>
    <w:tmpl w:val="06FAFA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77C31CC"/>
    <w:multiLevelType w:val="hybridMultilevel"/>
    <w:tmpl w:val="16FE51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B716CDF"/>
    <w:multiLevelType w:val="multilevel"/>
    <w:tmpl w:val="0598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21"/>
  </w:num>
  <w:num w:numId="5">
    <w:abstractNumId w:val="17"/>
  </w:num>
  <w:num w:numId="6">
    <w:abstractNumId w:val="9"/>
  </w:num>
  <w:num w:numId="7">
    <w:abstractNumId w:val="8"/>
  </w:num>
  <w:num w:numId="8">
    <w:abstractNumId w:val="16"/>
  </w:num>
  <w:num w:numId="9">
    <w:abstractNumId w:val="10"/>
  </w:num>
  <w:num w:numId="10">
    <w:abstractNumId w:val="15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 w:numId="15">
    <w:abstractNumId w:val="20"/>
  </w:num>
  <w:num w:numId="16">
    <w:abstractNumId w:val="2"/>
  </w:num>
  <w:num w:numId="17">
    <w:abstractNumId w:val="11"/>
  </w:num>
  <w:num w:numId="18">
    <w:abstractNumId w:val="14"/>
  </w:num>
  <w:num w:numId="19">
    <w:abstractNumId w:val="4"/>
  </w:num>
  <w:num w:numId="20">
    <w:abstractNumId w:val="5"/>
  </w:num>
  <w:num w:numId="21">
    <w:abstractNumId w:val="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3AD"/>
    <w:rsid w:val="00030F93"/>
    <w:rsid w:val="000411A9"/>
    <w:rsid w:val="000B7ADF"/>
    <w:rsid w:val="000C0EB0"/>
    <w:rsid w:val="00121918"/>
    <w:rsid w:val="00136DB8"/>
    <w:rsid w:val="00162825"/>
    <w:rsid w:val="00181AA2"/>
    <w:rsid w:val="00186D27"/>
    <w:rsid w:val="001B15DF"/>
    <w:rsid w:val="001C1F78"/>
    <w:rsid w:val="001C3394"/>
    <w:rsid w:val="001F21E3"/>
    <w:rsid w:val="00201C15"/>
    <w:rsid w:val="00211377"/>
    <w:rsid w:val="00230AA9"/>
    <w:rsid w:val="00267197"/>
    <w:rsid w:val="002703B6"/>
    <w:rsid w:val="00270B38"/>
    <w:rsid w:val="002748A7"/>
    <w:rsid w:val="002753AD"/>
    <w:rsid w:val="002759AC"/>
    <w:rsid w:val="002A0EBD"/>
    <w:rsid w:val="002A2EFA"/>
    <w:rsid w:val="00321CE0"/>
    <w:rsid w:val="00326F16"/>
    <w:rsid w:val="00331CFE"/>
    <w:rsid w:val="00332000"/>
    <w:rsid w:val="00340C28"/>
    <w:rsid w:val="003449E0"/>
    <w:rsid w:val="00351876"/>
    <w:rsid w:val="0037139F"/>
    <w:rsid w:val="003B6BBE"/>
    <w:rsid w:val="003C056B"/>
    <w:rsid w:val="003C448A"/>
    <w:rsid w:val="003C51C6"/>
    <w:rsid w:val="003F0B26"/>
    <w:rsid w:val="00453A9B"/>
    <w:rsid w:val="00467E93"/>
    <w:rsid w:val="004C1B06"/>
    <w:rsid w:val="004E0F84"/>
    <w:rsid w:val="00524EFA"/>
    <w:rsid w:val="005368ED"/>
    <w:rsid w:val="00557674"/>
    <w:rsid w:val="00570F74"/>
    <w:rsid w:val="0057754E"/>
    <w:rsid w:val="005915BD"/>
    <w:rsid w:val="005A742F"/>
    <w:rsid w:val="005B44A3"/>
    <w:rsid w:val="005B4886"/>
    <w:rsid w:val="005D6664"/>
    <w:rsid w:val="005D75A5"/>
    <w:rsid w:val="005F36FC"/>
    <w:rsid w:val="005F3A22"/>
    <w:rsid w:val="00617B5E"/>
    <w:rsid w:val="00630F7F"/>
    <w:rsid w:val="00644E9B"/>
    <w:rsid w:val="00652A8A"/>
    <w:rsid w:val="00656D43"/>
    <w:rsid w:val="00657CA0"/>
    <w:rsid w:val="006615CF"/>
    <w:rsid w:val="00681492"/>
    <w:rsid w:val="00684F72"/>
    <w:rsid w:val="006A4333"/>
    <w:rsid w:val="006B3322"/>
    <w:rsid w:val="006D1802"/>
    <w:rsid w:val="006E7449"/>
    <w:rsid w:val="00706A78"/>
    <w:rsid w:val="00760DC7"/>
    <w:rsid w:val="00761AAE"/>
    <w:rsid w:val="007C2499"/>
    <w:rsid w:val="007F70EB"/>
    <w:rsid w:val="00804759"/>
    <w:rsid w:val="0082283E"/>
    <w:rsid w:val="00842155"/>
    <w:rsid w:val="00850779"/>
    <w:rsid w:val="0086716D"/>
    <w:rsid w:val="008832E5"/>
    <w:rsid w:val="008A3F62"/>
    <w:rsid w:val="008A5935"/>
    <w:rsid w:val="008B5680"/>
    <w:rsid w:val="008C7EA8"/>
    <w:rsid w:val="008D1732"/>
    <w:rsid w:val="0090094D"/>
    <w:rsid w:val="00915E84"/>
    <w:rsid w:val="009172E5"/>
    <w:rsid w:val="00921C5B"/>
    <w:rsid w:val="00925E5E"/>
    <w:rsid w:val="009331B4"/>
    <w:rsid w:val="00933AD9"/>
    <w:rsid w:val="00940CBF"/>
    <w:rsid w:val="009412DF"/>
    <w:rsid w:val="00952C6C"/>
    <w:rsid w:val="00963DE1"/>
    <w:rsid w:val="009835E3"/>
    <w:rsid w:val="00987BE9"/>
    <w:rsid w:val="009A6755"/>
    <w:rsid w:val="009B2211"/>
    <w:rsid w:val="009B6D11"/>
    <w:rsid w:val="009B7163"/>
    <w:rsid w:val="009D30C8"/>
    <w:rsid w:val="009E05E4"/>
    <w:rsid w:val="009F1751"/>
    <w:rsid w:val="00A04B8E"/>
    <w:rsid w:val="00A100F1"/>
    <w:rsid w:val="00A1533A"/>
    <w:rsid w:val="00A35C7F"/>
    <w:rsid w:val="00A45DA4"/>
    <w:rsid w:val="00A814DF"/>
    <w:rsid w:val="00AC075B"/>
    <w:rsid w:val="00AE03BE"/>
    <w:rsid w:val="00B0117F"/>
    <w:rsid w:val="00B13137"/>
    <w:rsid w:val="00B138E1"/>
    <w:rsid w:val="00B13F17"/>
    <w:rsid w:val="00B14B9D"/>
    <w:rsid w:val="00B15DB2"/>
    <w:rsid w:val="00B252D0"/>
    <w:rsid w:val="00B559C7"/>
    <w:rsid w:val="00B76A1A"/>
    <w:rsid w:val="00B83372"/>
    <w:rsid w:val="00BB7F61"/>
    <w:rsid w:val="00BD31B9"/>
    <w:rsid w:val="00BD584B"/>
    <w:rsid w:val="00BE6160"/>
    <w:rsid w:val="00BF28CE"/>
    <w:rsid w:val="00C12CA2"/>
    <w:rsid w:val="00C22949"/>
    <w:rsid w:val="00C279BE"/>
    <w:rsid w:val="00C3300C"/>
    <w:rsid w:val="00C41F76"/>
    <w:rsid w:val="00C6387B"/>
    <w:rsid w:val="00C828F8"/>
    <w:rsid w:val="00CA730B"/>
    <w:rsid w:val="00CB12BD"/>
    <w:rsid w:val="00CF65FF"/>
    <w:rsid w:val="00D259CC"/>
    <w:rsid w:val="00D27FBD"/>
    <w:rsid w:val="00D43267"/>
    <w:rsid w:val="00D63FC0"/>
    <w:rsid w:val="00DA73D4"/>
    <w:rsid w:val="00DB3BD5"/>
    <w:rsid w:val="00DB56DB"/>
    <w:rsid w:val="00DC06BB"/>
    <w:rsid w:val="00E277E0"/>
    <w:rsid w:val="00E4152C"/>
    <w:rsid w:val="00E70F67"/>
    <w:rsid w:val="00E72EE3"/>
    <w:rsid w:val="00E86DC6"/>
    <w:rsid w:val="00E95D77"/>
    <w:rsid w:val="00EA15CF"/>
    <w:rsid w:val="00ED2329"/>
    <w:rsid w:val="00ED6364"/>
    <w:rsid w:val="00EE2598"/>
    <w:rsid w:val="00EF1AE5"/>
    <w:rsid w:val="00F112EE"/>
    <w:rsid w:val="00F41355"/>
    <w:rsid w:val="00F471F3"/>
    <w:rsid w:val="00F51DAA"/>
    <w:rsid w:val="00F52441"/>
    <w:rsid w:val="00F54779"/>
    <w:rsid w:val="00F876AC"/>
    <w:rsid w:val="00F96C58"/>
    <w:rsid w:val="00FD59B5"/>
    <w:rsid w:val="00FE4858"/>
    <w:rsid w:val="00FF2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E7824A"/>
  <w15:docId w15:val="{2221830B-65D0-4D6B-943B-0B0851B7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76A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876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76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A4333"/>
    <w:pPr>
      <w:ind w:left="720"/>
      <w:contextualSpacing/>
    </w:pPr>
  </w:style>
  <w:style w:type="table" w:styleId="a8">
    <w:name w:val="Table Grid"/>
    <w:basedOn w:val="a1"/>
    <w:uiPriority w:val="59"/>
    <w:rsid w:val="0084215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uiPriority w:val="99"/>
    <w:unhideWhenUsed/>
    <w:rsid w:val="00706A7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06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A0E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A0EB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45DA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61AAE"/>
  </w:style>
  <w:style w:type="character" w:styleId="ae">
    <w:name w:val="FollowedHyperlink"/>
    <w:basedOn w:val="a0"/>
    <w:uiPriority w:val="99"/>
    <w:semiHidden/>
    <w:unhideWhenUsed/>
    <w:rsid w:val="00C3300C"/>
    <w:rPr>
      <w:color w:val="800080" w:themeColor="followedHyperlink"/>
      <w:u w:val="single"/>
    </w:rPr>
  </w:style>
  <w:style w:type="paragraph" w:customStyle="1" w:styleId="pj">
    <w:name w:val="pj"/>
    <w:basedOn w:val="a"/>
    <w:rsid w:val="00467E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teach.ru" TargetMode="External"/><Relationship Id="rId18" Type="http://schemas.openxmlformats.org/officeDocument/2006/relationships/hyperlink" Target="http://www.tepka.ru/msoffice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test.specialist.ru" TargetMode="External"/><Relationship Id="rId17" Type="http://schemas.openxmlformats.org/officeDocument/2006/relationships/hyperlink" Target="http://comp-science.naro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sp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311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edu.info" TargetMode="External"/><Relationship Id="rId10" Type="http://schemas.openxmlformats.org/officeDocument/2006/relationships/hyperlink" Target="https://www.urait.ru/bcode/517146" TargetMode="External"/><Relationship Id="rId19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7145" TargetMode="External"/><Relationship Id="rId14" Type="http://schemas.openxmlformats.org/officeDocument/2006/relationships/hyperlink" Target="http://www.iteac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93952-8FBA-4C0B-8B08-1F9906B6B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2807</Words>
  <Characters>16003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2517</cp:lastModifiedBy>
  <cp:revision>8</cp:revision>
  <cp:lastPrinted>2021-04-01T09:02:00Z</cp:lastPrinted>
  <dcterms:created xsi:type="dcterms:W3CDTF">2021-11-17T06:09:00Z</dcterms:created>
  <dcterms:modified xsi:type="dcterms:W3CDTF">2023-05-16T06:40:00Z</dcterms:modified>
</cp:coreProperties>
</file>